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22F2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PROCESAMI I JAKOŚCIĄ USŁUG</w:t>
            </w:r>
          </w:p>
        </w:tc>
      </w:tr>
      <w:tr w:rsidR="00EA2721" w:rsidRPr="0008234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D036C3" w:rsidRDefault="00322F2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D036C3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PROCESS AND SERVICE QUALITY M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ANAGEMENT</w:t>
            </w:r>
          </w:p>
        </w:tc>
      </w:tr>
    </w:tbl>
    <w:p w:rsidR="00177487" w:rsidRPr="00D036C3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24B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24B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24BA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24B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24BA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24B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B24BA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B24BA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B24BA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184F6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24BA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347F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B24BA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przedmiotu „Nauki o organizacji”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B24BA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Zapoznać studenta z pojęciami związanymi z zarządzaniem procesami oraz jakością usług we współczesnych organizacjach.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A287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0A287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A2875" w:rsidRPr="00B73E75" w:rsidTr="000A2875">
        <w:tc>
          <w:tcPr>
            <w:tcW w:w="959" w:type="dxa"/>
            <w:vAlign w:val="center"/>
          </w:tcPr>
          <w:p w:rsidR="000A2875" w:rsidRPr="00F25DCC" w:rsidRDefault="000A2875" w:rsidP="000A287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</w:p>
        </w:tc>
        <w:tc>
          <w:tcPr>
            <w:tcW w:w="7087" w:type="dxa"/>
          </w:tcPr>
          <w:p w:rsidR="000A2875" w:rsidRPr="00B73E75" w:rsidRDefault="00EA5233" w:rsidP="000A2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zakres i przedmiot zarządzania procesami oraz jakością usług w odniesieniu do nauk o zarządzaniu i jakości oraz innych dziedzin nauki</w:t>
            </w:r>
          </w:p>
        </w:tc>
        <w:tc>
          <w:tcPr>
            <w:tcW w:w="2015" w:type="dxa"/>
          </w:tcPr>
          <w:p w:rsidR="000A2875" w:rsidRPr="00B73E75" w:rsidRDefault="00EA5233" w:rsidP="000A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NK_W01, NK_W02</w:t>
            </w:r>
          </w:p>
        </w:tc>
      </w:tr>
      <w:tr w:rsidR="000A2875" w:rsidRPr="00B73E75" w:rsidTr="000A2875">
        <w:tc>
          <w:tcPr>
            <w:tcW w:w="959" w:type="dxa"/>
            <w:vAlign w:val="center"/>
          </w:tcPr>
          <w:p w:rsidR="000A2875" w:rsidRPr="00F25DCC" w:rsidRDefault="000A2875" w:rsidP="000A287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7087" w:type="dxa"/>
          </w:tcPr>
          <w:p w:rsidR="000A2875" w:rsidRPr="00B73E75" w:rsidRDefault="00EA5233" w:rsidP="000A2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potrafi zidentyfikować nowoczesne metody zarządzania procesami oraz jakością usług w zakresie problematyki dojrzałości procesowej i konieczności ciągłego doskonalenia procesów w organizacji</w:t>
            </w:r>
          </w:p>
        </w:tc>
        <w:tc>
          <w:tcPr>
            <w:tcW w:w="2015" w:type="dxa"/>
          </w:tcPr>
          <w:p w:rsidR="000A2875" w:rsidRPr="00B73E75" w:rsidRDefault="00EA5233" w:rsidP="000A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NK_W01, NK_W02, NK_W04, NK_W07, NK_U06, NK_U07</w:t>
            </w:r>
          </w:p>
        </w:tc>
      </w:tr>
      <w:tr w:rsidR="000A2875" w:rsidRPr="00B73E75" w:rsidTr="000A2875">
        <w:tc>
          <w:tcPr>
            <w:tcW w:w="959" w:type="dxa"/>
            <w:vAlign w:val="center"/>
          </w:tcPr>
          <w:p w:rsidR="000A2875" w:rsidRPr="00F25DCC" w:rsidRDefault="000A2875" w:rsidP="000A287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EKP_03</w:t>
            </w:r>
          </w:p>
        </w:tc>
        <w:tc>
          <w:tcPr>
            <w:tcW w:w="7087" w:type="dxa"/>
          </w:tcPr>
          <w:p w:rsidR="000A2875" w:rsidRPr="00B73E75" w:rsidRDefault="00EA5233" w:rsidP="000A2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i dostrzega różnice pomiędzy różnymi stopniami wdrożenia podejścia procesowego w organizacjach </w:t>
            </w:r>
          </w:p>
        </w:tc>
        <w:tc>
          <w:tcPr>
            <w:tcW w:w="2015" w:type="dxa"/>
          </w:tcPr>
          <w:p w:rsidR="000A2875" w:rsidRPr="00B73E75" w:rsidRDefault="00EA5233" w:rsidP="000A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NK_W04, NK_W07, NK_U03, NK_U06, NK_U07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0739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0739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073966">
        <w:tc>
          <w:tcPr>
            <w:tcW w:w="5778" w:type="dxa"/>
          </w:tcPr>
          <w:p w:rsidR="00E41568" w:rsidRPr="00B73E75" w:rsidRDefault="0007396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Współczesne organizacje – czynniki je kształtujące, ich parametry oraz zasady budowania</w:t>
            </w:r>
            <w:r w:rsidR="008569EA">
              <w:rPr>
                <w:rFonts w:ascii="Times New Roman" w:hAnsi="Times New Roman" w:cs="Times New Roman"/>
                <w:sz w:val="20"/>
                <w:szCs w:val="20"/>
              </w:rPr>
              <w:t>. Wprowadzenie do zarządzania procesami w organizacji.</w:t>
            </w:r>
          </w:p>
        </w:tc>
        <w:tc>
          <w:tcPr>
            <w:tcW w:w="567" w:type="dxa"/>
          </w:tcPr>
          <w:p w:rsidR="00E41568" w:rsidRPr="00B73E75" w:rsidRDefault="000739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B24B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</w:p>
        </w:tc>
      </w:tr>
      <w:tr w:rsidR="004F47B4" w:rsidRPr="00B73E75" w:rsidTr="00073966">
        <w:tc>
          <w:tcPr>
            <w:tcW w:w="5778" w:type="dxa"/>
          </w:tcPr>
          <w:p w:rsidR="004F47B4" w:rsidRPr="00B73E75" w:rsidRDefault="00073966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Podejście procesowe w zarządzaniu organizacjami – identyfikacja, klasyfikacja i pomiar procesów</w:t>
            </w:r>
          </w:p>
        </w:tc>
        <w:tc>
          <w:tcPr>
            <w:tcW w:w="567" w:type="dxa"/>
          </w:tcPr>
          <w:p w:rsidR="004F47B4" w:rsidRPr="00B73E75" w:rsidRDefault="0007396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B24B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EKP_02</w:t>
            </w:r>
          </w:p>
        </w:tc>
      </w:tr>
      <w:tr w:rsidR="00B24BA4" w:rsidRPr="00B73E75" w:rsidTr="00073966">
        <w:tc>
          <w:tcPr>
            <w:tcW w:w="5778" w:type="dxa"/>
          </w:tcPr>
          <w:p w:rsidR="00B24BA4" w:rsidRDefault="00B24BA4" w:rsidP="00B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Jakość i jakość usług – identyfikacja i pomiar w odniesieniu do efektywnego zarządzania przedsiębiorstwem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EKP_02</w:t>
            </w:r>
          </w:p>
        </w:tc>
      </w:tr>
      <w:tr w:rsidR="00B24BA4" w:rsidRPr="00B73E75" w:rsidTr="00073966">
        <w:tc>
          <w:tcPr>
            <w:tcW w:w="5778" w:type="dxa"/>
          </w:tcPr>
          <w:p w:rsidR="00B24BA4" w:rsidRDefault="00B24BA4" w:rsidP="00B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procesów oraz jakości usług w kształtowaniu konkurencyjności przedsiębiorstw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EKP_02, EKP_03</w:t>
            </w:r>
          </w:p>
        </w:tc>
      </w:tr>
      <w:tr w:rsidR="00B24BA4" w:rsidRPr="00B73E75" w:rsidTr="00073966">
        <w:tc>
          <w:tcPr>
            <w:tcW w:w="5778" w:type="dxa"/>
          </w:tcPr>
          <w:p w:rsidR="00B24BA4" w:rsidRDefault="00B24BA4" w:rsidP="00B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i modele dojrzałości procesowej w organizacjach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B24BA4" w:rsidRPr="00B73E75" w:rsidTr="00073966">
        <w:tc>
          <w:tcPr>
            <w:tcW w:w="5778" w:type="dxa"/>
          </w:tcPr>
          <w:p w:rsidR="00B24BA4" w:rsidRDefault="00B24BA4" w:rsidP="00B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procesowa – koncepcje, etapy ewolucji i modele struktur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EKP_02, EKP_03</w:t>
            </w:r>
          </w:p>
        </w:tc>
      </w:tr>
      <w:tr w:rsidR="00B24BA4" w:rsidRPr="00B73E75" w:rsidTr="00073966">
        <w:tc>
          <w:tcPr>
            <w:tcW w:w="5778" w:type="dxa"/>
          </w:tcPr>
          <w:p w:rsidR="00B24BA4" w:rsidRDefault="00B24BA4" w:rsidP="00B2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jakością usług w organizacjach procesowych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C">
              <w:rPr>
                <w:rFonts w:ascii="Times New Roman" w:hAnsi="Times New Roman"/>
                <w:sz w:val="20"/>
                <w:szCs w:val="20"/>
                <w:lang w:eastAsia="pl-PL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EKP_02, EKP_03</w:t>
            </w:r>
          </w:p>
        </w:tc>
      </w:tr>
      <w:tr w:rsidR="00B24BA4" w:rsidRPr="00B73E75" w:rsidTr="00073966">
        <w:tc>
          <w:tcPr>
            <w:tcW w:w="5778" w:type="dxa"/>
            <w:shd w:val="clear" w:color="auto" w:fill="D9D9D9" w:themeFill="background1" w:themeFillShade="D9"/>
          </w:tcPr>
          <w:p w:rsidR="00B24BA4" w:rsidRPr="00F114BB" w:rsidRDefault="00B24BA4" w:rsidP="00B24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4BA4" w:rsidRPr="007A0D66" w:rsidRDefault="00B24BA4" w:rsidP="00B2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24BA4" w:rsidRPr="007A0D66" w:rsidRDefault="00B24BA4" w:rsidP="00B2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24BA4" w:rsidRPr="007A0D66" w:rsidRDefault="00B24BA4" w:rsidP="00B2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4BA4" w:rsidRPr="007A0D66" w:rsidRDefault="00B24BA4" w:rsidP="00B2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BA4" w:rsidRPr="007A0D66" w:rsidRDefault="00B24BA4" w:rsidP="00B2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:rsidR="00B73E75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24BA4" w:rsidRPr="00B73E75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:rsidR="00B73E75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BA4" w:rsidRPr="00B73E75" w:rsidTr="00264119">
        <w:tc>
          <w:tcPr>
            <w:tcW w:w="959" w:type="dxa"/>
          </w:tcPr>
          <w:p w:rsidR="00B24BA4" w:rsidRDefault="00B24BA4" w:rsidP="00B2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24BA4" w:rsidRPr="00B73E75" w:rsidRDefault="00B24BA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07396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z treści omawianych na wykładzie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7396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07396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7396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7396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3D413A" w:rsidRDefault="003D413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Bielski M.,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Podstawy teorii organizacji i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C.H. Beck, Warszawa 2004</w:t>
            </w:r>
          </w:p>
          <w:p w:rsidR="003D413A" w:rsidRDefault="003D413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Grajewski P.,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Organizacja procesowa – projektowanie i konfiguracja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 2007</w:t>
            </w:r>
          </w:p>
          <w:p w:rsidR="003D413A" w:rsidRDefault="003D413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Marek S.,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Białasiewicz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(red.),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Podstawy nauki o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 2008</w:t>
            </w:r>
          </w:p>
          <w:p w:rsidR="001C1C04" w:rsidRPr="001C1C04" w:rsidRDefault="003D413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Miller P.,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Systemowe zarządzanie jakością. Koncepcja systemu, ocena systemu, wspomaganie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3D413A" w:rsidTr="00E52565">
        <w:tc>
          <w:tcPr>
            <w:tcW w:w="10061" w:type="dxa"/>
          </w:tcPr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Charłampowicz J.,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Grzelakowski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 A.S.,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Maritime container terminal process maturity: a methodological approach and empirical evidence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, European Research Studies Journal, vol. 25, nr 2, 2022.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Harmon P.,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Business Process Change. A business process management guide for managers and process professionals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wyd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. 3., Elsevier,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Nowy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Jork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, 2014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PN-EN ISO 9000:2015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 xml:space="preserve">Systemy zarządzania jakością. </w:t>
            </w:r>
            <w:proofErr w:type="spellStart"/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Podstawy</w:t>
            </w:r>
            <w:proofErr w:type="spellEnd"/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i</w:t>
            </w:r>
            <w:proofErr w:type="spellEnd"/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terminologia</w:t>
            </w:r>
            <w:proofErr w:type="spellEnd"/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</w:pP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Röglinger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 M.,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Pöppelbuss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 xml:space="preserve"> J., Becker J.,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US" w:eastAsia="pl-PL"/>
              </w:rPr>
              <w:t>Maturity models in business process management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val="en-US" w:eastAsia="pl-PL"/>
              </w:rPr>
              <w:t>, Business Process Management Journal, vol. 18, nr 2, 2012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Sliż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P.,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Organizacja procesowo-projektowa. Istota, modelowanie, pomiar dojrzałości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Difin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Warszawa, 2021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Stoma M.,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Modele i metody pomiaru jakości usług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Q&amp;R Polska Sp. z o.o., Lublin, 2012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Urban W.,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Definicje jakości usług – różnice oraz ich przyczyny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Problemy Jakości, nr 3, 2007</w:t>
            </w:r>
          </w:p>
          <w:p w:rsidR="003D413A" w:rsidRPr="003D413A" w:rsidRDefault="003D413A" w:rsidP="003D413A">
            <w:pPr>
              <w:autoSpaceDE w:val="0"/>
              <w:autoSpaceDN w:val="0"/>
              <w:adjustRightInd w:val="0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Urbaniak M., </w:t>
            </w:r>
            <w:r w:rsidRPr="003D413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Zarządzanie jakością. Teoria i praktyka</w:t>
            </w:r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wydawnictwo </w:t>
            </w:r>
            <w:proofErr w:type="spellStart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Difin</w:t>
            </w:r>
            <w:proofErr w:type="spellEnd"/>
            <w:r w:rsidRPr="003D413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Warszawa, 2004</w:t>
            </w:r>
          </w:p>
        </w:tc>
      </w:tr>
    </w:tbl>
    <w:p w:rsidR="008D62DB" w:rsidRPr="003D413A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D413A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24BA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Jędrzej Charłampowicz</w:t>
            </w:r>
          </w:p>
        </w:tc>
        <w:tc>
          <w:tcPr>
            <w:tcW w:w="3999" w:type="dxa"/>
          </w:tcPr>
          <w:p w:rsidR="008D62DB" w:rsidRDefault="00B24BA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8234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Robert Marek</w:t>
            </w:r>
          </w:p>
        </w:tc>
        <w:tc>
          <w:tcPr>
            <w:tcW w:w="3999" w:type="dxa"/>
          </w:tcPr>
          <w:p w:rsidR="008D62DB" w:rsidRDefault="0008234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6FB5"/>
    <w:multiLevelType w:val="hybridMultilevel"/>
    <w:tmpl w:val="287A2AA8"/>
    <w:lvl w:ilvl="0" w:tplc="469C603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DazMDcGMs0tjJR0lIJTi4sz8/NACkxqAR6tUIIsAAAA"/>
  </w:docVars>
  <w:rsids>
    <w:rsidRoot w:val="00B913D6"/>
    <w:rsid w:val="00006009"/>
    <w:rsid w:val="00073966"/>
    <w:rsid w:val="00082340"/>
    <w:rsid w:val="00082D00"/>
    <w:rsid w:val="000A2875"/>
    <w:rsid w:val="000A4CC2"/>
    <w:rsid w:val="000B20E5"/>
    <w:rsid w:val="001251EC"/>
    <w:rsid w:val="001347F1"/>
    <w:rsid w:val="001671B0"/>
    <w:rsid w:val="00177487"/>
    <w:rsid w:val="00184F61"/>
    <w:rsid w:val="001A05F0"/>
    <w:rsid w:val="001A1E43"/>
    <w:rsid w:val="001C1C04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2F27"/>
    <w:rsid w:val="003616FC"/>
    <w:rsid w:val="00367CCE"/>
    <w:rsid w:val="003A6F9E"/>
    <w:rsid w:val="003D413A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569EA"/>
    <w:rsid w:val="008D62DB"/>
    <w:rsid w:val="00934797"/>
    <w:rsid w:val="00986569"/>
    <w:rsid w:val="009F7358"/>
    <w:rsid w:val="00A727FE"/>
    <w:rsid w:val="00AB075F"/>
    <w:rsid w:val="00AC54E4"/>
    <w:rsid w:val="00B204A5"/>
    <w:rsid w:val="00B24BA4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036C3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EA5233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4A4E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13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Charłampowicz Jędrzej</cp:lastModifiedBy>
  <cp:revision>9</cp:revision>
  <dcterms:created xsi:type="dcterms:W3CDTF">2024-05-09T07:38:00Z</dcterms:created>
  <dcterms:modified xsi:type="dcterms:W3CDTF">2024-05-16T07:25:00Z</dcterms:modified>
</cp:coreProperties>
</file>