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B33CE0" w:rsidTr="00B33CE0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CE0" w:rsidRDefault="00B33CE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0100" cy="800100"/>
                  <wp:effectExtent l="0" t="0" r="0" b="0"/>
                  <wp:docPr id="2" name="Obraz 2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CE0" w:rsidRDefault="00B33CE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B33CE0" w:rsidRDefault="00B82FC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CE0" w:rsidRDefault="00B33CE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9625" cy="809625"/>
                  <wp:effectExtent l="0" t="0" r="0" b="0"/>
                  <wp:docPr id="1" name="Obraz 1" descr="https://www.umg.edu.pl/sites/default/files/zalaczniki/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www.umg.edu.pl/sites/default/files/zalaczniki/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50F8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NISKOTEMPERATUROWE UTRWALANIE PRODUKTÓW</w:t>
            </w:r>
            <w:r w:rsidR="00374A1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SPOŻYWCZYCH</w:t>
            </w:r>
          </w:p>
        </w:tc>
      </w:tr>
      <w:tr w:rsidR="00EA2721" w:rsidRPr="008A01D1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374A14" w:rsidRDefault="0084420E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FreeSerif" w:hAnsi="Times New Roman" w:cs="Times New Roman"/>
                <w:b/>
                <w:iCs/>
                <w:sz w:val="24"/>
                <w:szCs w:val="24"/>
                <w:lang w:val="en-US"/>
              </w:rPr>
              <w:t>LOW-TEMPERATURE</w:t>
            </w:r>
            <w:r w:rsidR="00374A14" w:rsidRPr="00374A14">
              <w:rPr>
                <w:rFonts w:ascii="Times New Roman" w:eastAsia="FreeSerif" w:hAnsi="Times New Roman" w:cs="Times New Roman"/>
                <w:b/>
                <w:iCs/>
                <w:sz w:val="24"/>
                <w:szCs w:val="24"/>
                <w:lang w:val="en-US"/>
              </w:rPr>
              <w:t xml:space="preserve"> PRESERVATION OF FOOD PRODUCTS</w:t>
            </w:r>
          </w:p>
        </w:tc>
      </w:tr>
    </w:tbl>
    <w:p w:rsidR="00177487" w:rsidRPr="00A84142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4317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Inżynieria</w:t>
            </w:r>
            <w:r w:rsidR="00B82FCB">
              <w:rPr>
                <w:rFonts w:ascii="Times New Roman" w:hAnsi="Times New Roman"/>
                <w:b/>
                <w:sz w:val="24"/>
                <w:szCs w:val="20"/>
              </w:rPr>
              <w:t xml:space="preserve">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374A1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D63C0A" w:rsidP="00D63C0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A8414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tudia pierwszego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8414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84142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374A1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374A1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374A14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6F6C43" w:rsidRPr="00367CCE" w:rsidRDefault="00374A1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A8414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A84142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374A1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41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F75E96">
        <w:tc>
          <w:tcPr>
            <w:tcW w:w="10061" w:type="dxa"/>
            <w:vAlign w:val="center"/>
          </w:tcPr>
          <w:p w:rsidR="004F47B4" w:rsidRPr="00FE1689" w:rsidRDefault="00FE1689" w:rsidP="00F75E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 wymagań wstępnych</w:t>
            </w:r>
            <w:r w:rsidR="00827D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F75E96" w:rsidRPr="004E4040" w:rsidRDefault="00F75E96" w:rsidP="004E40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Poznanie </w:t>
            </w:r>
            <w:r w:rsidR="004E4040"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podstawowych pojęć oraz technik i technologii stosowanych w niskotemperaturowym utrwalaniu produktów spożywczych</w:t>
            </w:r>
            <w:r w:rsidR="00827D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0D1CD4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0D1CD4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50E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FD250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FD250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FD250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FD250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0D1CD4" w:rsidRPr="00B73E75" w:rsidTr="000D1CD4">
        <w:tc>
          <w:tcPr>
            <w:tcW w:w="959" w:type="dxa"/>
            <w:vAlign w:val="center"/>
          </w:tcPr>
          <w:p w:rsidR="000D1CD4" w:rsidRPr="005D45E7" w:rsidRDefault="000D1CD4" w:rsidP="000D1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0D1CD4" w:rsidRPr="005D45E7" w:rsidRDefault="000D1CD4" w:rsidP="000D1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podstawowe</w:t>
            </w: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pojęcia związane z niskotemperaturowym utrwalaniem produktów spożywczych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0D1CD4" w:rsidRPr="00F8638B" w:rsidRDefault="000D1CD4" w:rsidP="000D1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NK_W02</w:t>
            </w:r>
            <w:r w:rsidR="00862F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NK_U11</w:t>
            </w:r>
          </w:p>
        </w:tc>
      </w:tr>
      <w:tr w:rsidR="000D1CD4" w:rsidRPr="00B73E75" w:rsidTr="000D1CD4">
        <w:tc>
          <w:tcPr>
            <w:tcW w:w="959" w:type="dxa"/>
            <w:vAlign w:val="center"/>
          </w:tcPr>
          <w:p w:rsidR="000D1CD4" w:rsidRPr="005D45E7" w:rsidRDefault="000D1CD4" w:rsidP="000D1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0D1CD4" w:rsidRPr="005D45E7" w:rsidRDefault="000D1CD4" w:rsidP="000D1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charakteryzuje przemysłowe techniki niskotemperaturowego utrwalania produktów spożywczych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0D1CD4" w:rsidRPr="00F8638B" w:rsidRDefault="000D1CD4" w:rsidP="000D1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</w:t>
            </w:r>
            <w:r w:rsidR="00F86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62F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NK_U11</w:t>
            </w:r>
          </w:p>
        </w:tc>
      </w:tr>
      <w:tr w:rsidR="000D1CD4" w:rsidRPr="00B73E75" w:rsidTr="000D1CD4">
        <w:tc>
          <w:tcPr>
            <w:tcW w:w="959" w:type="dxa"/>
            <w:vAlign w:val="center"/>
          </w:tcPr>
          <w:p w:rsidR="000D1CD4" w:rsidRPr="002962C3" w:rsidRDefault="000D1CD4" w:rsidP="000D1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0D1CD4" w:rsidRPr="002962C3" w:rsidRDefault="000D1CD4" w:rsidP="000D1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technologie niskotemperaturowego utrwalania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potrafi odpowiednio dobrać je do 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żywności różnego pochodzenia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0D1CD4" w:rsidRPr="00F8638B" w:rsidRDefault="000D1CD4" w:rsidP="000D1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</w:t>
            </w:r>
            <w:r w:rsidR="00F86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62F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NK_U02; NK_K04</w:t>
            </w:r>
          </w:p>
        </w:tc>
      </w:tr>
      <w:tr w:rsidR="000D1CD4" w:rsidRPr="00B73E75" w:rsidTr="000D1CD4">
        <w:tc>
          <w:tcPr>
            <w:tcW w:w="959" w:type="dxa"/>
            <w:vAlign w:val="center"/>
          </w:tcPr>
          <w:p w:rsidR="000D1CD4" w:rsidRPr="002962C3" w:rsidRDefault="000D1CD4" w:rsidP="000D1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0D1CD4" w:rsidRPr="002962C3" w:rsidRDefault="000D1CD4" w:rsidP="000D1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ymienia i opisuje elementy łańcucha dystrybucji oraz możliwości wykorzystania żywności utrwalonej metodami niskotemperaturowymi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5" w:type="dxa"/>
            <w:vAlign w:val="center"/>
          </w:tcPr>
          <w:p w:rsidR="000D1CD4" w:rsidRPr="00F8638B" w:rsidRDefault="000D1CD4" w:rsidP="000D1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NK_W02</w:t>
            </w:r>
            <w:r w:rsidR="00862F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NK_U11</w:t>
            </w:r>
          </w:p>
        </w:tc>
      </w:tr>
      <w:tr w:rsidR="000D1CD4" w:rsidRPr="00B73E75" w:rsidTr="000D1CD4">
        <w:tc>
          <w:tcPr>
            <w:tcW w:w="959" w:type="dxa"/>
            <w:vAlign w:val="center"/>
          </w:tcPr>
          <w:p w:rsidR="000D1CD4" w:rsidRPr="002962C3" w:rsidRDefault="000D1CD4" w:rsidP="000D1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0D1CD4" w:rsidRDefault="000D1CD4" w:rsidP="000D1C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doskonalić i optymalizować procesy produkcyjne i logistyczne związane z łańcuchem chłodniczym.</w:t>
            </w:r>
          </w:p>
        </w:tc>
        <w:tc>
          <w:tcPr>
            <w:tcW w:w="2015" w:type="dxa"/>
            <w:vAlign w:val="center"/>
          </w:tcPr>
          <w:p w:rsidR="000D1CD4" w:rsidRPr="00F8638B" w:rsidRDefault="000D1CD4" w:rsidP="008D296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NK_W03</w:t>
            </w:r>
            <w:r w:rsidR="00B64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31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NK_U02, </w:t>
            </w:r>
            <w:r w:rsidR="00B64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</w:t>
            </w:r>
            <w:r w:rsidR="008D2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="00B64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01D1" w:rsidRDefault="008A01D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01D1" w:rsidRDefault="008A01D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01D1" w:rsidRDefault="008A01D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EB64A8">
        <w:tc>
          <w:tcPr>
            <w:tcW w:w="5778" w:type="dxa"/>
            <w:vAlign w:val="center"/>
          </w:tcPr>
          <w:p w:rsidR="00E41568" w:rsidRPr="00B73E75" w:rsidRDefault="00FE1689" w:rsidP="00EB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Podstawy technologii i techniki niskotemperaturowego utrwalania produktów spożywczych</w:t>
            </w:r>
            <w:r w:rsidR="008C3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41568" w:rsidRPr="00B73E75" w:rsidRDefault="005B4AAF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4E4040" w:rsidRDefault="00E8771A" w:rsidP="00F94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</w:p>
        </w:tc>
      </w:tr>
      <w:tr w:rsidR="004F47B4" w:rsidRPr="00B73E75" w:rsidTr="00EB64A8">
        <w:tc>
          <w:tcPr>
            <w:tcW w:w="5778" w:type="dxa"/>
            <w:vAlign w:val="center"/>
          </w:tcPr>
          <w:p w:rsidR="004F47B4" w:rsidRPr="00B73E75" w:rsidRDefault="00AE64FF" w:rsidP="00EB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  <w:r w:rsidR="00FE1689">
              <w:rPr>
                <w:rFonts w:ascii="Times New Roman" w:hAnsi="Times New Roman" w:cs="Times New Roman"/>
                <w:sz w:val="20"/>
                <w:szCs w:val="20"/>
              </w:rPr>
              <w:t xml:space="preserve"> techniki niskotemperaturowego utrwalania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produktów</w:t>
            </w:r>
            <w:r w:rsidR="00FE1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spożywczych</w:t>
            </w:r>
            <w:r w:rsidR="008C3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F47B4" w:rsidRPr="00B73E75" w:rsidRDefault="00EC751D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4E4040" w:rsidRDefault="00E8771A" w:rsidP="00F94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EKP_02</w:t>
            </w:r>
          </w:p>
        </w:tc>
      </w:tr>
      <w:tr w:rsidR="00DB5893" w:rsidRPr="00B73E75" w:rsidTr="00EB64A8">
        <w:tc>
          <w:tcPr>
            <w:tcW w:w="5778" w:type="dxa"/>
            <w:vAlign w:val="center"/>
          </w:tcPr>
          <w:p w:rsidR="00DB5893" w:rsidRDefault="003F7C18" w:rsidP="00EB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Zastosowanie niskotemperaturowej plazmy w utrwalaniu produktów spożywczych</w:t>
            </w:r>
            <w:r w:rsidR="008C3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B5893" w:rsidRPr="00B73E75" w:rsidRDefault="003F7C18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B5893" w:rsidRPr="00B73E75" w:rsidRDefault="00DB5893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B5893" w:rsidRPr="004E4040" w:rsidRDefault="00E8771A" w:rsidP="00ED3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EKP_01</w:t>
            </w:r>
            <w:r w:rsidR="004E4040"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EKP_0</w:t>
            </w:r>
            <w:r w:rsid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B5893" w:rsidRPr="00B73E75" w:rsidTr="00EB64A8">
        <w:tc>
          <w:tcPr>
            <w:tcW w:w="5778" w:type="dxa"/>
            <w:vAlign w:val="center"/>
          </w:tcPr>
          <w:p w:rsidR="00DB5893" w:rsidRDefault="003F7C18" w:rsidP="00EB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niskotemperaturowego utrwalania żywności pochodzenia roślinnego, zwierzęcego oraz o wysokim stopniu przetworzenia</w:t>
            </w:r>
            <w:r w:rsidR="008C3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B5893" w:rsidRPr="00B73E75" w:rsidRDefault="00EC751D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B5893" w:rsidRPr="00B73E75" w:rsidRDefault="00DB5893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B5893" w:rsidRPr="000D62C4" w:rsidRDefault="00ED3B58" w:rsidP="00ED3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="00E8771A" w:rsidRP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</w:t>
            </w:r>
            <w:r w:rsidR="00E8771A" w:rsidRPr="000D6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B5893" w:rsidRPr="00B73E75" w:rsidTr="00EB64A8">
        <w:tc>
          <w:tcPr>
            <w:tcW w:w="5778" w:type="dxa"/>
            <w:vAlign w:val="center"/>
          </w:tcPr>
          <w:p w:rsidR="00DB5893" w:rsidRDefault="00317A11" w:rsidP="00EB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Łańcuch chłodniczy</w:t>
            </w:r>
            <w:r w:rsidR="00F6007D">
              <w:rPr>
                <w:rFonts w:ascii="Times New Roman" w:hAnsi="Times New Roman" w:cs="Times New Roman"/>
                <w:sz w:val="20"/>
                <w:szCs w:val="20"/>
              </w:rPr>
              <w:t xml:space="preserve"> i wykorzystanie żywności utrwalonej metodami niskotemperaturowymi</w:t>
            </w:r>
            <w:r w:rsidR="008C3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B5893" w:rsidRPr="00B73E75" w:rsidRDefault="00EC751D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B5893" w:rsidRPr="00B73E75" w:rsidRDefault="00DB5893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B5893" w:rsidRPr="004E4040" w:rsidRDefault="00E8771A" w:rsidP="00F60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</w:t>
            </w:r>
            <w:r w:rsidR="004E4040"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EKP_0</w:t>
            </w:r>
            <w:r w:rsidR="004E4040"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6007D" w:rsidRPr="004E4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EKP_0</w:t>
            </w:r>
            <w:r w:rsidR="00F60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B5893" w:rsidRPr="00B73E75" w:rsidTr="00EB64A8">
        <w:tc>
          <w:tcPr>
            <w:tcW w:w="5778" w:type="dxa"/>
            <w:vAlign w:val="center"/>
          </w:tcPr>
          <w:p w:rsidR="00DB5893" w:rsidRDefault="003F7C18" w:rsidP="00EB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Żywność korporacyjna</w:t>
            </w:r>
            <w:r w:rsidR="008C3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B5893" w:rsidRPr="00B73E75" w:rsidRDefault="00550FBF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B5893" w:rsidRPr="00B73E75" w:rsidRDefault="00DB5893" w:rsidP="0055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893" w:rsidRPr="00B73E75" w:rsidRDefault="00DB589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B5893" w:rsidRPr="00ED3B58" w:rsidRDefault="00E8771A" w:rsidP="000622F4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</w:t>
            </w:r>
            <w:r w:rsid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D3B58" w:rsidRP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EKP_03, </w:t>
            </w:r>
            <w:r w:rsidRP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EKP_0</w:t>
            </w:r>
            <w:r w:rsidR="00ED3B58" w:rsidRPr="00ED3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114BB" w:rsidRPr="00B73E75" w:rsidTr="00550FBF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550FBF" w:rsidP="0055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F114BB" w:rsidP="0055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8D2964">
        <w:tc>
          <w:tcPr>
            <w:tcW w:w="959" w:type="dxa"/>
            <w:tcMar>
              <w:left w:w="57" w:type="dxa"/>
              <w:right w:w="57" w:type="dxa"/>
            </w:tcMar>
            <w:vAlign w:val="center"/>
          </w:tcPr>
          <w:p w:rsidR="00B73E75" w:rsidRPr="00B73E75" w:rsidRDefault="009B743F" w:rsidP="009B7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B73E75" w:rsidRPr="00B73E75" w:rsidRDefault="005D45E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8D2964">
        <w:tc>
          <w:tcPr>
            <w:tcW w:w="959" w:type="dxa"/>
            <w:tcMar>
              <w:left w:w="57" w:type="dxa"/>
              <w:right w:w="57" w:type="dxa"/>
            </w:tcMar>
          </w:tcPr>
          <w:p w:rsidR="00B73E75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B73E75" w:rsidRPr="00B73E75" w:rsidRDefault="005D45E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3F" w:rsidRPr="00B73E75" w:rsidTr="008D2964">
        <w:tc>
          <w:tcPr>
            <w:tcW w:w="959" w:type="dxa"/>
            <w:tcMar>
              <w:left w:w="57" w:type="dxa"/>
              <w:right w:w="57" w:type="dxa"/>
            </w:tcMar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9B743F" w:rsidRPr="00B73E75" w:rsidRDefault="005D45E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3F" w:rsidRPr="00B73E75" w:rsidTr="008D2964">
        <w:tc>
          <w:tcPr>
            <w:tcW w:w="959" w:type="dxa"/>
            <w:tcMar>
              <w:left w:w="57" w:type="dxa"/>
              <w:right w:w="57" w:type="dxa"/>
            </w:tcMar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9B743F" w:rsidRPr="00B73E75" w:rsidRDefault="005D45E7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B743F" w:rsidRPr="00B73E75" w:rsidRDefault="009B743F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07D" w:rsidRPr="00B73E75" w:rsidTr="008D2964">
        <w:tc>
          <w:tcPr>
            <w:tcW w:w="959" w:type="dxa"/>
            <w:tcMar>
              <w:left w:w="57" w:type="dxa"/>
              <w:right w:w="57" w:type="dxa"/>
            </w:tcMar>
          </w:tcPr>
          <w:p w:rsidR="00F6007D" w:rsidRDefault="00F6007D" w:rsidP="00F6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F6007D" w:rsidRDefault="00F6007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F6007D" w:rsidRPr="00B73E75" w:rsidRDefault="00F6007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F6007D" w:rsidRPr="00B73E75" w:rsidRDefault="00F6007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6007D" w:rsidRPr="00B73E75" w:rsidRDefault="00F6007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6007D" w:rsidRPr="00B73E75" w:rsidRDefault="00F6007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F6007D" w:rsidRPr="00B73E75" w:rsidRDefault="00F6007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6007D" w:rsidRPr="00B73E75" w:rsidRDefault="00F6007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6007D" w:rsidRPr="00B73E75" w:rsidRDefault="00F6007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6007D" w:rsidRPr="00B73E75" w:rsidRDefault="00F6007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D71872" w:rsidRDefault="00E71601" w:rsidP="00B913D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613340" w:rsidRPr="00AC6B01" w:rsidRDefault="001639E8" w:rsidP="001639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wykładów: test</w:t>
            </w:r>
            <w:r w:rsidR="00484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pisemny</w:t>
            </w:r>
            <w:r w:rsidRPr="0016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uzyskanie co najmniej 60% punktów możliwych do zdobycia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Pr="00D71872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F57F3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A32C95" w:rsidP="008A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0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2C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A32C95" w:rsidP="00A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6B2AE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A32C9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8A01D1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2C3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8A01D1" w:rsidP="002C3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A32C9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9B743F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A32C95" w:rsidRDefault="00AC54E4" w:rsidP="009B74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Pr="00A32C95" w:rsidRDefault="00AC54E4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Pr="00A32C95" w:rsidRDefault="00BB72E4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00" w:type="dxa"/>
            <w:gridSpan w:val="2"/>
            <w:vAlign w:val="center"/>
          </w:tcPr>
          <w:p w:rsidR="00AC54E4" w:rsidRPr="00A32C95" w:rsidRDefault="0060519F" w:rsidP="007A5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CC4A9E" w:rsidRPr="00D71872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D71872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9B743F">
        <w:tc>
          <w:tcPr>
            <w:tcW w:w="10061" w:type="dxa"/>
            <w:vAlign w:val="center"/>
          </w:tcPr>
          <w:p w:rsidR="005332F8" w:rsidRPr="00004B64" w:rsidRDefault="00004B64" w:rsidP="00E47B9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Chorowski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M., 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Kriogenika - podstawy i zastosowania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 Wyd. I.P.P.U. MASTA, Gdańsk 2007</w:t>
            </w:r>
          </w:p>
          <w:p w:rsidR="00500765" w:rsidRPr="00500765" w:rsidRDefault="00E47B95" w:rsidP="00E47B9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Gruda Z., Postolski J.,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Zamrażanie żywności</w:t>
            </w:r>
            <w:r w:rsidR="00C17B27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WNT, Warszawa 1999</w:t>
            </w:r>
          </w:p>
          <w:p w:rsidR="00E47B95" w:rsidRPr="00500765" w:rsidRDefault="00E47B95" w:rsidP="00E47B9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Jarczyk A., Be</w:t>
            </w:r>
            <w:r w:rsidR="00C17B27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rd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owski J.,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Przetwórstwo owoców i warzyw</w:t>
            </w:r>
            <w:r w:rsidR="00C17B27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WSiP, Warszawa 1997</w:t>
            </w:r>
          </w:p>
          <w:p w:rsidR="00E47B95" w:rsidRPr="00500765" w:rsidRDefault="00E47B95" w:rsidP="00E47B9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Michałowski S.(red.),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Technologia chłodnictwa żywności.</w:t>
            </w:r>
            <w:r w:rsid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Składniki pokarmowe i kontrola ich przemian</w:t>
            </w:r>
            <w:r w:rsidR="00C17B27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Wydawnictwo Politechniki Łódzkiej, Łódź 1995</w:t>
            </w:r>
          </w:p>
          <w:p w:rsidR="00475AF0" w:rsidRPr="00D71872" w:rsidRDefault="00E47B95" w:rsidP="009B743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Rubik M.,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Chłodnictwo</w:t>
            </w:r>
            <w:r w:rsidR="00C17B27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PWN, Warszawa 1979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9B743F">
        <w:tc>
          <w:tcPr>
            <w:tcW w:w="10061" w:type="dxa"/>
            <w:vAlign w:val="center"/>
          </w:tcPr>
          <w:p w:rsidR="009B743F" w:rsidRPr="00374A14" w:rsidRDefault="00500765" w:rsidP="0050076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Gazda W., 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Techniki kriogen</w:t>
            </w:r>
            <w:r w:rsidR="003376A0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icznego chłodzenia i zamrażania,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Przemysł Spożywczy</w:t>
            </w:r>
            <w:r w:rsidR="00A41256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 2010, 9,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26-30</w:t>
            </w:r>
          </w:p>
          <w:p w:rsidR="00BD5F08" w:rsidRPr="007A51DA" w:rsidRDefault="00BD5F08" w:rsidP="009B74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Golus S</w:t>
            </w:r>
            <w:r w:rsidR="007A5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r w:rsidR="007A51D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Kombinowana fluidyzacyjno-kriogeniczna metoda zamrażania FF/LN</w:t>
            </w:r>
            <w:r w:rsidR="007A51DA" w:rsidRPr="007A51D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7A5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80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Technika Chłodnicza i Klimatyzacyjna, 2020, 10-12, 197-203 </w:t>
            </w:r>
          </w:p>
          <w:p w:rsidR="008A524F" w:rsidRPr="008A524F" w:rsidRDefault="008A524F" w:rsidP="009B74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Grabowska B.,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</w:t>
            </w:r>
            <w:r w:rsidR="00A4125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hnologie chłodzenia i mrożenia kriogenicznego,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Chłodnictwo i Klimatyzacja</w:t>
            </w:r>
            <w:r w:rsidR="00A4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2015, </w:t>
            </w:r>
            <w:r w:rsidR="00A41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 85-91</w:t>
            </w:r>
          </w:p>
          <w:p w:rsidR="00E41568" w:rsidRDefault="00500765" w:rsidP="009B74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Skryplonek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Zimna plazma, jako niekonwencjonalna metoda utrwalania </w:t>
            </w:r>
            <w:r w:rsidR="003376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żywności,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37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Inżynieria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przetwórstwa spożywczego</w:t>
            </w:r>
            <w:r w:rsidR="00A80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4(20), 28-33</w:t>
            </w:r>
          </w:p>
          <w:p w:rsidR="00500765" w:rsidRPr="00500765" w:rsidRDefault="00500765" w:rsidP="009B74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Wiktor A., Śledź M., Nowacka M.,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Witrowa-Rajchert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Możliwość zastosowania niskotemperaturowej plazmy w technologii żywności</w:t>
            </w:r>
            <w:r w:rsidR="00F56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47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ŻYWNOŚĆ.</w:t>
            </w:r>
            <w:r w:rsidR="00F56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47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Nauka. Technologia. Jakość</w:t>
            </w:r>
            <w:r w:rsidR="00A80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2013,</w:t>
            </w:r>
            <w:r w:rsidR="00647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5(90)</w:t>
            </w:r>
            <w:r w:rsidR="00A80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47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5-14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872" w:rsidRDefault="00D7187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872" w:rsidRDefault="00D7187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A20B1A">
        <w:tc>
          <w:tcPr>
            <w:tcW w:w="6062" w:type="dxa"/>
            <w:vAlign w:val="center"/>
          </w:tcPr>
          <w:p w:rsidR="008D62DB" w:rsidRDefault="00A20B1A" w:rsidP="00A2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Tomasz Pukszta</w:t>
            </w:r>
          </w:p>
        </w:tc>
        <w:tc>
          <w:tcPr>
            <w:tcW w:w="3999" w:type="dxa"/>
          </w:tcPr>
          <w:p w:rsidR="008D62DB" w:rsidRDefault="00B82FC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D3C"/>
    <w:multiLevelType w:val="hybridMultilevel"/>
    <w:tmpl w:val="47B2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6FE8"/>
    <w:multiLevelType w:val="hybridMultilevel"/>
    <w:tmpl w:val="EDEE8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MDM0Mza2BDFNlHSUglOLizPz80AKjGoBd0QuwywAAAA="/>
  </w:docVars>
  <w:rsids>
    <w:rsidRoot w:val="00B913D6"/>
    <w:rsid w:val="00004B64"/>
    <w:rsid w:val="00006009"/>
    <w:rsid w:val="000622F4"/>
    <w:rsid w:val="00082D00"/>
    <w:rsid w:val="00093887"/>
    <w:rsid w:val="000A4CC2"/>
    <w:rsid w:val="000B20E5"/>
    <w:rsid w:val="000C6AF2"/>
    <w:rsid w:val="000D1CD4"/>
    <w:rsid w:val="000D62C4"/>
    <w:rsid w:val="001251EC"/>
    <w:rsid w:val="001639E8"/>
    <w:rsid w:val="001671B0"/>
    <w:rsid w:val="00177487"/>
    <w:rsid w:val="001913B8"/>
    <w:rsid w:val="001A1E43"/>
    <w:rsid w:val="001E5FE3"/>
    <w:rsid w:val="00231DE0"/>
    <w:rsid w:val="00250A61"/>
    <w:rsid w:val="00264119"/>
    <w:rsid w:val="00267183"/>
    <w:rsid w:val="00296265"/>
    <w:rsid w:val="002962C3"/>
    <w:rsid w:val="002B4806"/>
    <w:rsid w:val="002C3E39"/>
    <w:rsid w:val="002D26E6"/>
    <w:rsid w:val="002E16C8"/>
    <w:rsid w:val="002E3D57"/>
    <w:rsid w:val="002E722C"/>
    <w:rsid w:val="002F33B0"/>
    <w:rsid w:val="00311C4F"/>
    <w:rsid w:val="00315479"/>
    <w:rsid w:val="00317A11"/>
    <w:rsid w:val="003376A0"/>
    <w:rsid w:val="00343C55"/>
    <w:rsid w:val="003616FC"/>
    <w:rsid w:val="00367CCE"/>
    <w:rsid w:val="00374A14"/>
    <w:rsid w:val="00375484"/>
    <w:rsid w:val="003A6F9E"/>
    <w:rsid w:val="003D61FB"/>
    <w:rsid w:val="003E648F"/>
    <w:rsid w:val="003F7C18"/>
    <w:rsid w:val="00404FAF"/>
    <w:rsid w:val="00412278"/>
    <w:rsid w:val="00450F82"/>
    <w:rsid w:val="0046763D"/>
    <w:rsid w:val="00475AF0"/>
    <w:rsid w:val="00476965"/>
    <w:rsid w:val="00477A2B"/>
    <w:rsid w:val="00482229"/>
    <w:rsid w:val="00484678"/>
    <w:rsid w:val="004846CC"/>
    <w:rsid w:val="00494002"/>
    <w:rsid w:val="004B1FB2"/>
    <w:rsid w:val="004E4040"/>
    <w:rsid w:val="004F47B4"/>
    <w:rsid w:val="00500765"/>
    <w:rsid w:val="005332F8"/>
    <w:rsid w:val="00550A4F"/>
    <w:rsid w:val="00550FBF"/>
    <w:rsid w:val="0058657A"/>
    <w:rsid w:val="005A766B"/>
    <w:rsid w:val="005B4AAF"/>
    <w:rsid w:val="005D45E7"/>
    <w:rsid w:val="005E01C2"/>
    <w:rsid w:val="005F022B"/>
    <w:rsid w:val="00602719"/>
    <w:rsid w:val="0060519F"/>
    <w:rsid w:val="00613340"/>
    <w:rsid w:val="00620D57"/>
    <w:rsid w:val="00624A5D"/>
    <w:rsid w:val="00643104"/>
    <w:rsid w:val="00647013"/>
    <w:rsid w:val="00651F07"/>
    <w:rsid w:val="00670D90"/>
    <w:rsid w:val="00686652"/>
    <w:rsid w:val="00687633"/>
    <w:rsid w:val="00697408"/>
    <w:rsid w:val="006B0600"/>
    <w:rsid w:val="006B2AE6"/>
    <w:rsid w:val="006C49E5"/>
    <w:rsid w:val="006D04A1"/>
    <w:rsid w:val="006E369A"/>
    <w:rsid w:val="006F37F7"/>
    <w:rsid w:val="006F6C43"/>
    <w:rsid w:val="0076431E"/>
    <w:rsid w:val="0079419B"/>
    <w:rsid w:val="007A0D66"/>
    <w:rsid w:val="007A51DA"/>
    <w:rsid w:val="007A5B94"/>
    <w:rsid w:val="007A74A3"/>
    <w:rsid w:val="007F4D05"/>
    <w:rsid w:val="00827D28"/>
    <w:rsid w:val="0084420E"/>
    <w:rsid w:val="00862F96"/>
    <w:rsid w:val="0086730D"/>
    <w:rsid w:val="0088544A"/>
    <w:rsid w:val="00896996"/>
    <w:rsid w:val="008A01D1"/>
    <w:rsid w:val="008A524F"/>
    <w:rsid w:val="008B372A"/>
    <w:rsid w:val="008C30F0"/>
    <w:rsid w:val="008D0397"/>
    <w:rsid w:val="008D2964"/>
    <w:rsid w:val="008D4376"/>
    <w:rsid w:val="008D62DB"/>
    <w:rsid w:val="00922011"/>
    <w:rsid w:val="00934797"/>
    <w:rsid w:val="009559B9"/>
    <w:rsid w:val="009B743F"/>
    <w:rsid w:val="009D2121"/>
    <w:rsid w:val="009F7358"/>
    <w:rsid w:val="00A20B1A"/>
    <w:rsid w:val="00A32C95"/>
    <w:rsid w:val="00A41256"/>
    <w:rsid w:val="00A4317B"/>
    <w:rsid w:val="00A674BF"/>
    <w:rsid w:val="00A727FE"/>
    <w:rsid w:val="00A75013"/>
    <w:rsid w:val="00A801B9"/>
    <w:rsid w:val="00A84142"/>
    <w:rsid w:val="00AB075F"/>
    <w:rsid w:val="00AC54E4"/>
    <w:rsid w:val="00AC6B01"/>
    <w:rsid w:val="00AE64FF"/>
    <w:rsid w:val="00B014D1"/>
    <w:rsid w:val="00B204A5"/>
    <w:rsid w:val="00B33CE0"/>
    <w:rsid w:val="00B55209"/>
    <w:rsid w:val="00B64853"/>
    <w:rsid w:val="00B70B5F"/>
    <w:rsid w:val="00B73E75"/>
    <w:rsid w:val="00B82FCB"/>
    <w:rsid w:val="00B848B6"/>
    <w:rsid w:val="00B8606B"/>
    <w:rsid w:val="00B913D6"/>
    <w:rsid w:val="00B95CA8"/>
    <w:rsid w:val="00BB6B16"/>
    <w:rsid w:val="00BB72E4"/>
    <w:rsid w:val="00BD5F08"/>
    <w:rsid w:val="00BE53F6"/>
    <w:rsid w:val="00C01008"/>
    <w:rsid w:val="00C11EFA"/>
    <w:rsid w:val="00C17B27"/>
    <w:rsid w:val="00C415A3"/>
    <w:rsid w:val="00C43329"/>
    <w:rsid w:val="00C65648"/>
    <w:rsid w:val="00C95C5D"/>
    <w:rsid w:val="00C97E91"/>
    <w:rsid w:val="00CA27ED"/>
    <w:rsid w:val="00CC4A9E"/>
    <w:rsid w:val="00CC5F3D"/>
    <w:rsid w:val="00CD5F4B"/>
    <w:rsid w:val="00CF0B22"/>
    <w:rsid w:val="00CF45EF"/>
    <w:rsid w:val="00CF5FEB"/>
    <w:rsid w:val="00CF6C81"/>
    <w:rsid w:val="00D06B77"/>
    <w:rsid w:val="00D176CF"/>
    <w:rsid w:val="00D21955"/>
    <w:rsid w:val="00D35755"/>
    <w:rsid w:val="00D63C0A"/>
    <w:rsid w:val="00D71872"/>
    <w:rsid w:val="00D871B3"/>
    <w:rsid w:val="00DA04BC"/>
    <w:rsid w:val="00DB5893"/>
    <w:rsid w:val="00DC23D9"/>
    <w:rsid w:val="00DF69BA"/>
    <w:rsid w:val="00E135CF"/>
    <w:rsid w:val="00E41568"/>
    <w:rsid w:val="00E47B95"/>
    <w:rsid w:val="00E61BE4"/>
    <w:rsid w:val="00E71601"/>
    <w:rsid w:val="00E81159"/>
    <w:rsid w:val="00E8771A"/>
    <w:rsid w:val="00EA2721"/>
    <w:rsid w:val="00EB64A8"/>
    <w:rsid w:val="00EC751D"/>
    <w:rsid w:val="00ED338A"/>
    <w:rsid w:val="00ED3B58"/>
    <w:rsid w:val="00ED66BB"/>
    <w:rsid w:val="00F0402C"/>
    <w:rsid w:val="00F114BB"/>
    <w:rsid w:val="00F311BD"/>
    <w:rsid w:val="00F379F2"/>
    <w:rsid w:val="00F5640A"/>
    <w:rsid w:val="00F57F36"/>
    <w:rsid w:val="00F6007D"/>
    <w:rsid w:val="00F625D5"/>
    <w:rsid w:val="00F6282C"/>
    <w:rsid w:val="00F75E96"/>
    <w:rsid w:val="00F77452"/>
    <w:rsid w:val="00F8638B"/>
    <w:rsid w:val="00F946EC"/>
    <w:rsid w:val="00FA07ED"/>
    <w:rsid w:val="00FB08A6"/>
    <w:rsid w:val="00FB1DCC"/>
    <w:rsid w:val="00FD250E"/>
    <w:rsid w:val="00FD54FC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85D5C"/>
  <w15:docId w15:val="{F7C3CE45-EF88-47EE-846E-3729E9DD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24A1-E7A3-4676-8CCD-AB9F4D77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Lap</cp:lastModifiedBy>
  <cp:revision>2</cp:revision>
  <cp:lastPrinted>2020-05-21T06:44:00Z</cp:lastPrinted>
  <dcterms:created xsi:type="dcterms:W3CDTF">2024-05-07T18:09:00Z</dcterms:created>
  <dcterms:modified xsi:type="dcterms:W3CDTF">2024-05-07T18:09:00Z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97a3bb2e1e3f65626a4510c58774e1d90494cb0382e82d80a24e18752a101d6d</vt:lpwstr>
  </property>
</Properties>
</file>