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C6268" w:rsidRPr="001671B0" w14:paraId="18C21F6F" w14:textId="77777777" w:rsidTr="006B6C6D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C61B6C3" w14:textId="422D01FB" w:rsidR="00EC6268" w:rsidRDefault="00ED1B26" w:rsidP="00EC626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5B4F74FC" wp14:editId="1DF103D7">
                  <wp:extent cx="571500" cy="71120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0BAD206D" w14:textId="77777777" w:rsidR="00EC6268" w:rsidRDefault="00EC6268" w:rsidP="00EC626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0BC1A7F4" w14:textId="77777777" w:rsidR="00EC6268" w:rsidRDefault="0075682A" w:rsidP="00EC626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54F184" w14:textId="77777777" w:rsidR="00EC6268" w:rsidRDefault="0053191B" w:rsidP="00EC626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47C4FC" wp14:editId="665CBE6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CADED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4E95DAD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7BB83F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83BF75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FC3B8C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294C74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0AD6A3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0E37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B37FD6" w14:textId="73768AB5" w:rsidR="004B1FB2" w:rsidRPr="00EA2721" w:rsidRDefault="008548F6" w:rsidP="00EB557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NOWE TRENDY W </w:t>
            </w:r>
            <w:r w:rsidR="008F611A">
              <w:rPr>
                <w:rFonts w:ascii="Times New Roman" w:hAnsi="Times New Roman" w:cs="Times New Roman"/>
                <w:b/>
                <w:sz w:val="24"/>
                <w:szCs w:val="20"/>
              </w:rPr>
              <w:t>KSZTAŁTOWANIU</w:t>
            </w:r>
            <w:r w:rsidR="00641BA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 PRODUKTÓW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PRZEMYSŁOWY</w:t>
            </w:r>
            <w:r w:rsidR="00641BA5">
              <w:rPr>
                <w:rFonts w:ascii="Times New Roman" w:hAnsi="Times New Roman" w:cs="Times New Roman"/>
                <w:b/>
                <w:sz w:val="24"/>
                <w:szCs w:val="20"/>
              </w:rPr>
              <w:t>CH</w:t>
            </w:r>
          </w:p>
        </w:tc>
      </w:tr>
      <w:tr w:rsidR="00EA2721" w:rsidRPr="000B0AE4" w14:paraId="3D1E251E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F8D23E4" w14:textId="77777777" w:rsidR="004B1FB2" w:rsidRDefault="004B1FB2" w:rsidP="006B6C6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4A6C6C2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D23CDBA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983CD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6245D8" w14:textId="37F8FB2C" w:rsidR="004B1FB2" w:rsidRPr="008548F6" w:rsidRDefault="00641BA5" w:rsidP="00EB557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41BA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NEW TRENDS IN INDUSTRIAL PRODUCT QUALITY </w:t>
            </w:r>
            <w:r w:rsidR="008F611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DEVELOPMENT</w:t>
            </w:r>
          </w:p>
        </w:tc>
      </w:tr>
    </w:tbl>
    <w:p w14:paraId="4882CBD6" w14:textId="77777777" w:rsidR="00177487" w:rsidRPr="008548F6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6D7699F7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CD2A5B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82C1036" w14:textId="5F0BDCA8" w:rsidR="00602719" w:rsidRPr="004F47B4" w:rsidRDefault="00641BA5" w:rsidP="00A04B0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D27A5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14:paraId="65FB2FF9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9FD9B5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13CD670" w14:textId="77777777" w:rsidR="009F7358" w:rsidRDefault="00A04B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419992EB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06C408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3F3F8B9" w14:textId="77777777" w:rsidR="009F7358" w:rsidRDefault="00A04B0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10B6118C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BA626A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0268480" w14:textId="77777777" w:rsidR="00602719" w:rsidRPr="004F47B4" w:rsidRDefault="008548F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87D9E76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3CBE2D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FC9B6FC" w14:textId="77777777" w:rsidR="00602719" w:rsidRPr="004F47B4" w:rsidRDefault="008548F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388F4E44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635088F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B961ACF" w14:textId="77777777" w:rsidR="00602719" w:rsidRPr="004F47B4" w:rsidRDefault="008548F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3180094B" w14:textId="77777777" w:rsidTr="00504C5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CBA6316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57841C5" w14:textId="77777777" w:rsidR="00FD54FC" w:rsidRPr="004F47B4" w:rsidRDefault="008548F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7F15D3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91A7BA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125727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BDC4C8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D6FEB1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999F54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26328E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D6D5D69" w14:textId="77777777" w:rsidTr="00367CCE">
        <w:tc>
          <w:tcPr>
            <w:tcW w:w="1526" w:type="dxa"/>
            <w:vMerge/>
          </w:tcPr>
          <w:p w14:paraId="34A5612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8CDCC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FF70D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982C0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DD555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20E5A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17A7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90965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E4708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BCEA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785AF432" w14:textId="77777777" w:rsidTr="00367CCE">
        <w:tc>
          <w:tcPr>
            <w:tcW w:w="1526" w:type="dxa"/>
            <w:vAlign w:val="center"/>
          </w:tcPr>
          <w:p w14:paraId="37A52BBC" w14:textId="6862E128" w:rsidR="00367CCE" w:rsidRPr="00367CCE" w:rsidRDefault="008548F6" w:rsidP="00D063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568B93AD" w14:textId="77777777" w:rsidR="006F6C43" w:rsidRPr="00367CCE" w:rsidRDefault="005B19D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3AD3F85" w14:textId="41AFBAAE" w:rsidR="006F6C43" w:rsidRPr="00367CCE" w:rsidRDefault="00EE3DAF" w:rsidP="00C32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86AABD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F4ECE0A" w14:textId="77777777" w:rsidR="006F6C43" w:rsidRPr="00367CCE" w:rsidRDefault="00987353" w:rsidP="00C32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D4330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5A0A535" w14:textId="0402D22F" w:rsidR="006F6C43" w:rsidRPr="00367CCE" w:rsidRDefault="00643FF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3EEEB4C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990310" w14:textId="77777777" w:rsidR="006F6C43" w:rsidRPr="00367CCE" w:rsidRDefault="00C32B6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7176A6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480375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4571421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BAC1A78" w14:textId="610B38A1" w:rsidR="00F77452" w:rsidRPr="002E722C" w:rsidRDefault="00643FF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45D73AC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F7A78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6617690F" w14:textId="77777777" w:rsidTr="00504C5D">
        <w:tc>
          <w:tcPr>
            <w:tcW w:w="10060" w:type="dxa"/>
            <w:shd w:val="clear" w:color="auto" w:fill="D9D9D9" w:themeFill="background1" w:themeFillShade="D9"/>
          </w:tcPr>
          <w:p w14:paraId="73E2FD2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469CA23" w14:textId="77777777" w:rsidTr="00504C5D">
        <w:tc>
          <w:tcPr>
            <w:tcW w:w="10060" w:type="dxa"/>
            <w:vAlign w:val="center"/>
          </w:tcPr>
          <w:p w14:paraId="2B2649D4" w14:textId="77777777" w:rsidR="00AE008E" w:rsidRDefault="00987353" w:rsidP="00623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i umiejętności z zakresu przedmiotów ścisłych i przyrodniczych. </w:t>
            </w:r>
          </w:p>
          <w:p w14:paraId="76EB1AA3" w14:textId="77777777" w:rsidR="004F47B4" w:rsidRPr="00B73E75" w:rsidRDefault="00987353" w:rsidP="006B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Umiejętność wykonywania podstawowych oznaczeń fizykochemicznych </w:t>
            </w:r>
            <w:r w:rsidR="003C1616">
              <w:rPr>
                <w:rFonts w:ascii="Times New Roman" w:hAnsi="Times New Roman" w:cs="Times New Roman"/>
                <w:sz w:val="20"/>
                <w:szCs w:val="20"/>
              </w:rPr>
              <w:t xml:space="preserve">w laboratorium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przeprowadzania </w:t>
            </w:r>
            <w:r w:rsidR="00623DD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bserwacji.</w:t>
            </w:r>
          </w:p>
        </w:tc>
      </w:tr>
    </w:tbl>
    <w:p w14:paraId="222BE2EB" w14:textId="5CB5EF53" w:rsidR="00392721" w:rsidRDefault="0039272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AB2EF9" w14:textId="77777777" w:rsidR="00353827" w:rsidRDefault="0035382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0198A100" w14:textId="77777777" w:rsidTr="00504C5D">
        <w:tc>
          <w:tcPr>
            <w:tcW w:w="10060" w:type="dxa"/>
            <w:shd w:val="clear" w:color="auto" w:fill="D9D9D9" w:themeFill="background1" w:themeFillShade="D9"/>
          </w:tcPr>
          <w:p w14:paraId="18A15DD0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27A3C63" w14:textId="77777777" w:rsidTr="00504C5D">
        <w:tc>
          <w:tcPr>
            <w:tcW w:w="10060" w:type="dxa"/>
            <w:vAlign w:val="center"/>
          </w:tcPr>
          <w:p w14:paraId="57652576" w14:textId="77777777" w:rsidR="00AE008E" w:rsidRDefault="00D20F71" w:rsidP="00623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wiedzy z zakresu nowych trendów w towaroznawstwie przemysłowym.</w:t>
            </w:r>
          </w:p>
          <w:p w14:paraId="5E5AFD01" w14:textId="77777777" w:rsidR="00AE008E" w:rsidRDefault="00987353" w:rsidP="00623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353">
              <w:rPr>
                <w:rFonts w:ascii="Times New Roman" w:hAnsi="Times New Roman" w:cs="Times New Roman"/>
                <w:sz w:val="20"/>
                <w:szCs w:val="20"/>
              </w:rPr>
              <w:t>Poznanie metod fizykochemicznych badania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współczesnych towarów przemysłowych</w:t>
            </w:r>
            <w:r w:rsidRPr="00987353">
              <w:rPr>
                <w:rFonts w:ascii="Times New Roman" w:hAnsi="Times New Roman" w:cs="Times New Roman"/>
                <w:sz w:val="20"/>
                <w:szCs w:val="20"/>
              </w:rPr>
              <w:t>, służących do określenia właściwości i jakości towarów przemysłowych.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A8EC33" w14:textId="77777777" w:rsidR="004F47B4" w:rsidRPr="00B73E75" w:rsidRDefault="00D20F71" w:rsidP="00623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987353" w:rsidRPr="00987353">
              <w:rPr>
                <w:rFonts w:ascii="Times New Roman" w:hAnsi="Times New Roman" w:cs="Times New Roman"/>
                <w:sz w:val="20"/>
                <w:szCs w:val="20"/>
              </w:rPr>
              <w:t>wpływu produktu przemysłowego na środowisko naturalne.</w:t>
            </w:r>
          </w:p>
        </w:tc>
      </w:tr>
    </w:tbl>
    <w:p w14:paraId="74AA9BF2" w14:textId="2435EEE9" w:rsidR="00392721" w:rsidRDefault="00392721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1B1C10" w14:textId="3D682D87" w:rsidR="00353827" w:rsidRDefault="0035382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EB5576" w:rsidRPr="00B73E75" w14:paraId="317C0FCE" w14:textId="77777777" w:rsidTr="00E0239A">
        <w:tc>
          <w:tcPr>
            <w:tcW w:w="10063" w:type="dxa"/>
            <w:gridSpan w:val="3"/>
            <w:shd w:val="clear" w:color="auto" w:fill="D9D9D9" w:themeFill="background1" w:themeFillShade="D9"/>
          </w:tcPr>
          <w:p w14:paraId="3555A3DC" w14:textId="77777777" w:rsidR="00EB5576" w:rsidRPr="00B73E75" w:rsidRDefault="00EB5576" w:rsidP="00E0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EB5576" w:rsidRPr="00B73E75" w14:paraId="1F0FDF75" w14:textId="77777777" w:rsidTr="00E0239A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F77265A" w14:textId="77777777" w:rsidR="00EB5576" w:rsidRPr="00B73E75" w:rsidRDefault="00EB5576" w:rsidP="00E0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90746B4" w14:textId="77777777" w:rsidR="00EB5576" w:rsidRPr="00B73E75" w:rsidRDefault="00EB5576" w:rsidP="00E0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14:paraId="4730328B" w14:textId="77777777" w:rsidR="00EB5576" w:rsidRPr="00B73E75" w:rsidRDefault="00EB5576" w:rsidP="00E02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B5576" w:rsidRPr="00B73E75" w14:paraId="17BE730B" w14:textId="77777777" w:rsidTr="00E0239A">
        <w:tc>
          <w:tcPr>
            <w:tcW w:w="959" w:type="dxa"/>
            <w:vAlign w:val="center"/>
          </w:tcPr>
          <w:p w14:paraId="3EFC40A1" w14:textId="77777777" w:rsidR="00EB5576" w:rsidRPr="00B73E75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6E483202" w14:textId="77777777" w:rsidR="00EB5576" w:rsidRPr="00B73E75" w:rsidRDefault="00EB5576" w:rsidP="00E0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E008E">
              <w:rPr>
                <w:rFonts w:ascii="Times New Roman" w:hAnsi="Times New Roman" w:cs="Times New Roman"/>
                <w:sz w:val="20"/>
                <w:szCs w:val="20"/>
              </w:rPr>
              <w:t xml:space="preserve">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wybrane produkty przemysłowe oraz i</w:t>
            </w:r>
            <w:r w:rsidRPr="00AE008E">
              <w:rPr>
                <w:rFonts w:ascii="Times New Roman" w:hAnsi="Times New Roman" w:cs="Times New Roman"/>
                <w:sz w:val="20"/>
                <w:szCs w:val="20"/>
              </w:rPr>
              <w:t>dentyfikuje organoleptyczne i fizykochemiczne właściwości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ybranych produktów przemysłowych.</w:t>
            </w:r>
          </w:p>
        </w:tc>
        <w:tc>
          <w:tcPr>
            <w:tcW w:w="2017" w:type="dxa"/>
            <w:vAlign w:val="center"/>
          </w:tcPr>
          <w:p w14:paraId="62B3688A" w14:textId="77777777" w:rsidR="00EB5576" w:rsidRPr="00353827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>NK_W02, NK_W06, NK_W07</w:t>
            </w:r>
          </w:p>
        </w:tc>
      </w:tr>
      <w:tr w:rsidR="00EB5576" w:rsidRPr="00B73E75" w14:paraId="068A8F10" w14:textId="77777777" w:rsidTr="00E0239A">
        <w:tc>
          <w:tcPr>
            <w:tcW w:w="959" w:type="dxa"/>
            <w:vAlign w:val="center"/>
          </w:tcPr>
          <w:p w14:paraId="0050189C" w14:textId="77777777" w:rsidR="00EB5576" w:rsidRPr="00B73E75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1BCCC136" w14:textId="77777777" w:rsidR="00EB5576" w:rsidRPr="00B73E75" w:rsidRDefault="00EB5576" w:rsidP="00E0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E008E">
              <w:rPr>
                <w:rFonts w:ascii="Times New Roman" w:hAnsi="Times New Roman" w:cs="Times New Roman"/>
                <w:sz w:val="20"/>
                <w:szCs w:val="20"/>
              </w:rPr>
              <w:t>najduje powiązanie pomiędzy właściwościami, a zastos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owaniem produktu przemysłowego i zna wpływ produktu przemysłowego na środowisko.</w:t>
            </w:r>
          </w:p>
        </w:tc>
        <w:tc>
          <w:tcPr>
            <w:tcW w:w="2017" w:type="dxa"/>
            <w:vAlign w:val="center"/>
          </w:tcPr>
          <w:p w14:paraId="191CF25D" w14:textId="77777777" w:rsidR="00EB5576" w:rsidRPr="00353827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EB5576" w:rsidRPr="00B73E75" w14:paraId="673BC840" w14:textId="77777777" w:rsidTr="00E0239A">
        <w:tc>
          <w:tcPr>
            <w:tcW w:w="959" w:type="dxa"/>
            <w:vAlign w:val="center"/>
          </w:tcPr>
          <w:p w14:paraId="0C9F11E9" w14:textId="77777777" w:rsidR="00EB5576" w:rsidRPr="00B73E75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7EDADB" w14:textId="77777777" w:rsidR="00EB5576" w:rsidRPr="00B73E75" w:rsidRDefault="00EB5576" w:rsidP="00E0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7"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obliczenia </w:t>
            </w:r>
            <w:r w:rsidRPr="008D5ED7">
              <w:rPr>
                <w:rFonts w:ascii="Times New Roman" w:hAnsi="Times New Roman" w:cs="Times New Roman"/>
                <w:sz w:val="20"/>
                <w:szCs w:val="20"/>
              </w:rPr>
              <w:t xml:space="preserve">wybranych właściwości fizykochemicznych produktów przemysłowych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8D5ED7">
              <w:rPr>
                <w:rFonts w:ascii="Times New Roman" w:hAnsi="Times New Roman" w:cs="Times New Roman"/>
                <w:sz w:val="20"/>
                <w:szCs w:val="20"/>
              </w:rPr>
              <w:t xml:space="preserve"> opracowuje ocenę danego produktu na podstawie przeprowad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zonych oznaczeń i obliczeń.</w:t>
            </w:r>
          </w:p>
        </w:tc>
        <w:tc>
          <w:tcPr>
            <w:tcW w:w="2017" w:type="dxa"/>
            <w:vAlign w:val="center"/>
          </w:tcPr>
          <w:p w14:paraId="169EDAC7" w14:textId="77777777" w:rsidR="00EB5576" w:rsidRPr="00353827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>NK_U03, 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NK_U05</w:t>
            </w: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NK_U08, </w:t>
            </w: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5576" w:rsidRPr="00B73E75" w14:paraId="74618E94" w14:textId="77777777" w:rsidTr="00E0239A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B7E35C9" w14:textId="77777777" w:rsidR="00EB5576" w:rsidRPr="00B73E75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3E2477F" w14:textId="77777777" w:rsidR="00EB5576" w:rsidRPr="00B73E75" w:rsidRDefault="00EB5576" w:rsidP="00E0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współpracuje z pozostałymi członkami zes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połu podczas realizacji zadania, </w:t>
            </w: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doprowadza do wykonania zaplanowanego zakresu zadań zespołu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E008E">
              <w:rPr>
                <w:rFonts w:ascii="Times New Roman" w:hAnsi="Times New Roman" w:cs="Times New Roman"/>
                <w:sz w:val="20"/>
                <w:szCs w:val="20"/>
              </w:rPr>
              <w:t>rzestrzega zasad bezpieczeństwa obowiązując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podczas pracy </w:t>
            </w:r>
            <w:r w:rsidRPr="00AE008E">
              <w:rPr>
                <w:rFonts w:ascii="Times New Roman" w:hAnsi="Times New Roman" w:cs="Times New Roman"/>
                <w:sz w:val="20"/>
                <w:szCs w:val="20"/>
              </w:rPr>
              <w:t>w 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rium.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ADDA723" w14:textId="77777777" w:rsidR="00EB5576" w:rsidRPr="00353827" w:rsidRDefault="00EB5576" w:rsidP="00E02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27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</w:p>
        </w:tc>
      </w:tr>
    </w:tbl>
    <w:p w14:paraId="0C403E40" w14:textId="5DA7ABB1" w:rsidR="00EB5576" w:rsidRDefault="00EB557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B6B54B" w14:textId="77777777" w:rsidR="00EB5576" w:rsidRDefault="00EB557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3F17FE6" w14:textId="77777777" w:rsidTr="00EB5576">
        <w:tc>
          <w:tcPr>
            <w:tcW w:w="57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3B3EB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16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2AA46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CC30BA3" w14:textId="77777777" w:rsidTr="00EB5576">
        <w:tc>
          <w:tcPr>
            <w:tcW w:w="5778" w:type="dxa"/>
            <w:vMerge/>
          </w:tcPr>
          <w:p w14:paraId="52C45FC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9B9BE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B9C13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41D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49DA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E82033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3D1B1220" w14:textId="77777777" w:rsidTr="00EB5576">
        <w:tc>
          <w:tcPr>
            <w:tcW w:w="5778" w:type="dxa"/>
            <w:vAlign w:val="center"/>
          </w:tcPr>
          <w:p w14:paraId="01A222D7" w14:textId="6AF76712" w:rsidR="00E41568" w:rsidRPr="002C4E22" w:rsidRDefault="002C4E22" w:rsidP="002C4E2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1616" w:rsidRPr="002C4E22">
              <w:rPr>
                <w:rFonts w:ascii="Times New Roman" w:hAnsi="Times New Roman" w:cs="Times New Roman"/>
                <w:sz w:val="20"/>
                <w:szCs w:val="20"/>
              </w:rPr>
              <w:t>ateriały kompozytowe</w:t>
            </w:r>
            <w:r w:rsidR="006D1882"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1616"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Charakterystyka surowców stosowanych do wytworzenia kompozytów. Właściwości i </w:t>
            </w:r>
            <w:r w:rsidR="00072D89" w:rsidRPr="002C4E22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="003C1616"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 kompozytów. Kompozyty włókniste, proszkowe, warstwowe, hybrydowe. Nanokompozyty. Kompozyty polimerowe z udziałem naturalnych włókien. </w:t>
            </w:r>
            <w:r w:rsidR="00C27DE8" w:rsidRPr="002C4E22">
              <w:rPr>
                <w:rFonts w:ascii="Times New Roman" w:hAnsi="Times New Roman" w:cs="Times New Roman"/>
                <w:sz w:val="20"/>
                <w:szCs w:val="20"/>
              </w:rPr>
              <w:t>Projektowanie i badanie właściwości kompozytów.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41F558A" w14:textId="77777777" w:rsidR="00E41568" w:rsidRPr="002C4E22" w:rsidRDefault="00D95113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1217B42" w14:textId="77777777" w:rsidR="00E41568" w:rsidRPr="002C4E22" w:rsidRDefault="00E41568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825609" w14:textId="77777777" w:rsidR="00E41568" w:rsidRPr="00B73E75" w:rsidRDefault="006D1882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F2B86EA" w14:textId="77777777" w:rsidR="00E41568" w:rsidRPr="00B73E75" w:rsidRDefault="00E41568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3E396C0" w14:textId="058EA129" w:rsidR="00E41568" w:rsidRPr="00B73E75" w:rsidRDefault="00C27DE8" w:rsidP="00353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</w:t>
            </w:r>
            <w:r w:rsidR="00353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2B81" w:rsidRPr="00B73E75" w14:paraId="30B094AD" w14:textId="77777777" w:rsidTr="00EB5576">
        <w:tc>
          <w:tcPr>
            <w:tcW w:w="5778" w:type="dxa"/>
            <w:vAlign w:val="center"/>
          </w:tcPr>
          <w:p w14:paraId="46AA48B1" w14:textId="5DD64824" w:rsidR="00472B81" w:rsidRPr="002C4E22" w:rsidRDefault="00472B81" w:rsidP="00881F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Biotworzywa. Charakterystyka biotworzyw pochodzących ze źródeł odnawialnych i kopalnych. Kierunki i przykłady zastosowań biotworzyw. </w:t>
            </w:r>
            <w:r w:rsidR="00881F4D" w:rsidRPr="002C4E22">
              <w:rPr>
                <w:rFonts w:ascii="Times New Roman" w:hAnsi="Times New Roman" w:cs="Times New Roman"/>
                <w:sz w:val="20"/>
                <w:szCs w:val="20"/>
              </w:rPr>
              <w:t>Badanie właściwości</w:t>
            </w: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 fizykochemicznych biotworzyw. Kierunki modyfikacji biotworzyw. Wpływ biotworzyw na środowisko naturalne. </w:t>
            </w:r>
            <w:r w:rsidR="00881F4D" w:rsidRPr="002C4E22">
              <w:rPr>
                <w:rFonts w:ascii="Times New Roman" w:hAnsi="Times New Roman" w:cs="Times New Roman"/>
                <w:sz w:val="20"/>
                <w:szCs w:val="20"/>
              </w:rPr>
              <w:t>Deg</w:t>
            </w:r>
            <w:r w:rsidR="002C4E22" w:rsidRPr="002C4E22">
              <w:rPr>
                <w:rFonts w:ascii="Times New Roman" w:hAnsi="Times New Roman" w:cs="Times New Roman"/>
                <w:sz w:val="20"/>
                <w:szCs w:val="20"/>
              </w:rPr>
              <w:t>radacja środowiskowa biotworzyw.</w:t>
            </w:r>
          </w:p>
        </w:tc>
        <w:tc>
          <w:tcPr>
            <w:tcW w:w="567" w:type="dxa"/>
            <w:vAlign w:val="center"/>
          </w:tcPr>
          <w:p w14:paraId="0DB37D94" w14:textId="5599F470" w:rsidR="00472B81" w:rsidRPr="002C4E22" w:rsidRDefault="00D718FD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9E550FC" w14:textId="77777777" w:rsidR="00472B81" w:rsidRPr="002C4E22" w:rsidRDefault="00472B81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0B28F" w14:textId="77777777" w:rsidR="00472B81" w:rsidRPr="00B73E75" w:rsidRDefault="00472B81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1AED7B6" w14:textId="77777777" w:rsidR="00472B81" w:rsidRPr="00B73E75" w:rsidRDefault="00472B81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B96510F" w14:textId="733EBF9E" w:rsidR="00472B81" w:rsidRPr="00B73E75" w:rsidRDefault="00472B81" w:rsidP="00353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353827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472B81" w:rsidRPr="00B73E75" w14:paraId="1539A7E3" w14:textId="77777777" w:rsidTr="00EB5576">
        <w:tc>
          <w:tcPr>
            <w:tcW w:w="5778" w:type="dxa"/>
            <w:vAlign w:val="center"/>
          </w:tcPr>
          <w:p w14:paraId="01447DBA" w14:textId="41EECE90" w:rsidR="00472B81" w:rsidRPr="002C4E22" w:rsidRDefault="00472B81" w:rsidP="002C4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 xml:space="preserve">Biomateriały. </w:t>
            </w:r>
            <w:r w:rsidR="00D95113" w:rsidRPr="002C4E22">
              <w:rPr>
                <w:rFonts w:ascii="Times New Roman" w:hAnsi="Times New Roman" w:cs="Times New Roman"/>
                <w:sz w:val="20"/>
                <w:szCs w:val="20"/>
              </w:rPr>
              <w:t>Rodzaje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9511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bio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materiałów stosowanych w medycynie 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i farmakologii. </w:t>
            </w:r>
            <w:r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Charakterystyka biomateriałów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polimerowych, metalowych i </w:t>
            </w:r>
            <w:proofErr w:type="spellStart"/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bioceramiki</w:t>
            </w:r>
            <w:proofErr w:type="spellEnd"/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Zastosowanie biomateriałów. 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Badania jakościowe biomateriałów. </w:t>
            </w:r>
            <w:r w:rsidRPr="002C4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Kierunki modyfikacji biomateriałów.</w:t>
            </w:r>
            <w:r w:rsidR="006B11D3" w:rsidRPr="002C4E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B9809FC" w14:textId="77777777" w:rsidR="00472B81" w:rsidRPr="00B73E75" w:rsidRDefault="006B11D3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2C3D1FA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5B496C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C99C2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E43AC66" w14:textId="1014850E" w:rsidR="00472B81" w:rsidRPr="00B73E75" w:rsidRDefault="00041447" w:rsidP="0004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72B81" w:rsidRPr="00B73E75" w14:paraId="7A28BD6D" w14:textId="77777777" w:rsidTr="00EB5576">
        <w:tc>
          <w:tcPr>
            <w:tcW w:w="5778" w:type="dxa"/>
            <w:vAlign w:val="center"/>
          </w:tcPr>
          <w:p w14:paraId="5F78ABA3" w14:textId="3DB80970" w:rsidR="00564F5C" w:rsidRDefault="00564F5C" w:rsidP="006B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Nanotechnologia w kosmetologii, dermatologii i medycynie. </w:t>
            </w:r>
            <w:r w:rsidR="00BF7A95">
              <w:rPr>
                <w:rFonts w:ascii="Times New Roman" w:hAnsi="Times New Roman" w:cs="Times New Roman"/>
                <w:sz w:val="20"/>
                <w:szCs w:val="20"/>
              </w:rPr>
              <w:t xml:space="preserve">Otrzymywanie i charakterystyka nanocząstek. </w:t>
            </w:r>
            <w:r w:rsidRPr="006D1882">
              <w:rPr>
                <w:rFonts w:ascii="Times New Roman" w:hAnsi="Times New Roman" w:cs="Times New Roman"/>
                <w:sz w:val="20"/>
                <w:szCs w:val="20"/>
              </w:rPr>
              <w:t>Zalety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bezpieczeństwo</w:t>
            </w:r>
            <w:r w:rsidRPr="006D1882">
              <w:rPr>
                <w:rFonts w:ascii="Times New Roman" w:hAnsi="Times New Roman" w:cs="Times New Roman"/>
                <w:sz w:val="20"/>
                <w:szCs w:val="20"/>
              </w:rPr>
              <w:t xml:space="preserve"> stosowania nano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cząstek i nanomateriałów.</w:t>
            </w:r>
          </w:p>
          <w:p w14:paraId="413E028E" w14:textId="59FDA8A5" w:rsidR="00472B81" w:rsidRPr="006D1882" w:rsidRDefault="00472B81" w:rsidP="002C4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882">
              <w:rPr>
                <w:rFonts w:ascii="Times New Roman" w:hAnsi="Times New Roman" w:cs="Times New Roman"/>
                <w:sz w:val="20"/>
                <w:szCs w:val="20"/>
              </w:rPr>
              <w:t>Naturalne i ekologiczne kosmetyki.</w:t>
            </w:r>
            <w:r w:rsidR="00564F5C">
              <w:rPr>
                <w:rFonts w:ascii="Times New Roman" w:hAnsi="Times New Roman" w:cs="Times New Roman"/>
                <w:sz w:val="20"/>
                <w:szCs w:val="20"/>
              </w:rPr>
              <w:t xml:space="preserve"> Surowce naturalne w kosmetologii. Saponiny.</w:t>
            </w:r>
            <w:r w:rsidRPr="006D1882">
              <w:rPr>
                <w:rFonts w:ascii="Times New Roman" w:hAnsi="Times New Roman" w:cs="Times New Roman"/>
                <w:sz w:val="20"/>
                <w:szCs w:val="20"/>
              </w:rPr>
              <w:t xml:space="preserve"> Standardy COSMOS, </w:t>
            </w:r>
            <w:proofErr w:type="spellStart"/>
            <w:r w:rsidRPr="006D1882">
              <w:rPr>
                <w:rFonts w:ascii="Times New Roman" w:hAnsi="Times New Roman" w:cs="Times New Roman"/>
                <w:sz w:val="20"/>
                <w:szCs w:val="20"/>
              </w:rPr>
              <w:t>NaTrue</w:t>
            </w:r>
            <w:proofErr w:type="spellEnd"/>
            <w:r w:rsidRPr="006D1882">
              <w:rPr>
                <w:rFonts w:ascii="Times New Roman" w:hAnsi="Times New Roman" w:cs="Times New Roman"/>
                <w:sz w:val="20"/>
                <w:szCs w:val="20"/>
              </w:rPr>
              <w:t xml:space="preserve"> – zasady, wymagania, dopuszczalne i zakazane składniki.</w:t>
            </w:r>
          </w:p>
        </w:tc>
        <w:tc>
          <w:tcPr>
            <w:tcW w:w="567" w:type="dxa"/>
            <w:vAlign w:val="center"/>
          </w:tcPr>
          <w:p w14:paraId="02F4D669" w14:textId="77777777" w:rsidR="00472B81" w:rsidRPr="00B73E75" w:rsidRDefault="00825F57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5D21EF0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F997C8" w14:textId="2893AAC8" w:rsidR="00472B81" w:rsidRPr="00B73E75" w:rsidRDefault="00084B4E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A40C623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1FE0C40" w14:textId="472E1C5E" w:rsidR="00472B81" w:rsidRPr="00B73E75" w:rsidRDefault="00472B81" w:rsidP="00353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353827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472B81" w:rsidRPr="00B73E75" w14:paraId="31AD2F46" w14:textId="77777777" w:rsidTr="00EB5576">
        <w:tc>
          <w:tcPr>
            <w:tcW w:w="5778" w:type="dxa"/>
            <w:vAlign w:val="center"/>
          </w:tcPr>
          <w:p w14:paraId="07F7F80F" w14:textId="298126B6" w:rsidR="00472B81" w:rsidRPr="00072D89" w:rsidRDefault="00472B81" w:rsidP="002C4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D89">
              <w:rPr>
                <w:rFonts w:ascii="Times New Roman" w:hAnsi="Times New Roman" w:cs="Times New Roman"/>
                <w:sz w:val="20"/>
                <w:szCs w:val="20"/>
              </w:rPr>
              <w:t xml:space="preserve">Proekologiczne trendy w produkcji surfaktantów. Biosurfaktanty. </w:t>
            </w:r>
            <w:proofErr w:type="spellStart"/>
            <w:r w:rsidRPr="00072D89">
              <w:rPr>
                <w:rFonts w:ascii="Times New Roman" w:hAnsi="Times New Roman" w:cs="Times New Roman"/>
                <w:sz w:val="20"/>
                <w:szCs w:val="20"/>
              </w:rPr>
              <w:t>Mikroemulsje</w:t>
            </w:r>
            <w:proofErr w:type="spellEnd"/>
            <w:r w:rsidRPr="00072D89">
              <w:rPr>
                <w:rFonts w:ascii="Times New Roman" w:hAnsi="Times New Roman" w:cs="Times New Roman"/>
                <w:sz w:val="20"/>
                <w:szCs w:val="20"/>
              </w:rPr>
              <w:t xml:space="preserve">. Solubilizacja w </w:t>
            </w:r>
            <w:proofErr w:type="spellStart"/>
            <w:r w:rsidRPr="00072D89">
              <w:rPr>
                <w:rFonts w:ascii="Times New Roman" w:hAnsi="Times New Roman" w:cs="Times New Roman"/>
                <w:sz w:val="20"/>
                <w:szCs w:val="20"/>
              </w:rPr>
              <w:t>mikroemulsjach</w:t>
            </w:r>
            <w:proofErr w:type="spellEnd"/>
            <w:r w:rsidRPr="00072D89">
              <w:rPr>
                <w:rFonts w:ascii="Times New Roman" w:hAnsi="Times New Roman" w:cs="Times New Roman"/>
                <w:sz w:val="20"/>
                <w:szCs w:val="20"/>
              </w:rPr>
              <w:t>. Oznaczanie zawartości surfaktantów i biogenów w produktach chemii gospodarczej i kosmetykach.</w:t>
            </w:r>
          </w:p>
        </w:tc>
        <w:tc>
          <w:tcPr>
            <w:tcW w:w="567" w:type="dxa"/>
            <w:vAlign w:val="center"/>
          </w:tcPr>
          <w:p w14:paraId="4EF41BDC" w14:textId="77777777" w:rsidR="00472B81" w:rsidRPr="00B73E75" w:rsidRDefault="00B231D2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5DD9A8C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E953F" w14:textId="08334182" w:rsidR="00472B81" w:rsidRPr="00B73E75" w:rsidRDefault="00084B4E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030680F" w14:textId="77777777" w:rsidR="00472B81" w:rsidRPr="00B73E75" w:rsidRDefault="00472B8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C14B695" w14:textId="510B88AA" w:rsidR="00472B81" w:rsidRPr="00B73E75" w:rsidRDefault="00353827" w:rsidP="00353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D95113" w:rsidRPr="00B73E75" w14:paraId="514D225F" w14:textId="77777777" w:rsidTr="00EB5576">
        <w:tc>
          <w:tcPr>
            <w:tcW w:w="5778" w:type="dxa"/>
            <w:vAlign w:val="center"/>
          </w:tcPr>
          <w:p w14:paraId="5BFB4C4C" w14:textId="525BC121" w:rsidR="00D95113" w:rsidRPr="00A41985" w:rsidRDefault="00E37FD0" w:rsidP="00D95113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FD0">
              <w:rPr>
                <w:rFonts w:ascii="Times New Roman" w:hAnsi="Times New Roman" w:cs="Times New Roman"/>
                <w:sz w:val="20"/>
                <w:szCs w:val="20"/>
              </w:rPr>
              <w:t xml:space="preserve">Materiały inteligentne. Materiały zmieniające kolor: fotochromowe, </w:t>
            </w:r>
            <w:proofErr w:type="spellStart"/>
            <w:r w:rsidRPr="00E37FD0">
              <w:rPr>
                <w:rFonts w:ascii="Times New Roman" w:hAnsi="Times New Roman" w:cs="Times New Roman"/>
                <w:sz w:val="20"/>
                <w:szCs w:val="20"/>
              </w:rPr>
              <w:t>termochromowe</w:t>
            </w:r>
            <w:proofErr w:type="spellEnd"/>
            <w:r w:rsidRPr="00E37F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7FD0">
              <w:rPr>
                <w:rFonts w:ascii="Times New Roman" w:hAnsi="Times New Roman" w:cs="Times New Roman"/>
                <w:sz w:val="20"/>
                <w:szCs w:val="20"/>
              </w:rPr>
              <w:t>elektrochromowe</w:t>
            </w:r>
            <w:proofErr w:type="spellEnd"/>
            <w:r w:rsidRPr="00E37FD0">
              <w:rPr>
                <w:rFonts w:ascii="Times New Roman" w:hAnsi="Times New Roman" w:cs="Times New Roman"/>
                <w:sz w:val="20"/>
                <w:szCs w:val="20"/>
              </w:rPr>
              <w:t>. Ma</w:t>
            </w:r>
            <w:r w:rsidR="00EB5576">
              <w:rPr>
                <w:rFonts w:ascii="Times New Roman" w:hAnsi="Times New Roman" w:cs="Times New Roman"/>
                <w:sz w:val="20"/>
                <w:szCs w:val="20"/>
              </w:rPr>
              <w:t xml:space="preserve">teriały emitujące światło oraz </w:t>
            </w:r>
            <w:r w:rsidRPr="00E37FD0">
              <w:rPr>
                <w:rFonts w:ascii="Times New Roman" w:hAnsi="Times New Roman" w:cs="Times New Roman"/>
                <w:sz w:val="20"/>
                <w:szCs w:val="20"/>
              </w:rPr>
              <w:t>z pamięcią kształtu. Tekstylia inteligentne.</w:t>
            </w:r>
          </w:p>
        </w:tc>
        <w:tc>
          <w:tcPr>
            <w:tcW w:w="567" w:type="dxa"/>
            <w:vAlign w:val="center"/>
          </w:tcPr>
          <w:p w14:paraId="52AADE78" w14:textId="77777777" w:rsidR="00D95113" w:rsidRPr="006B11D3" w:rsidRDefault="00D95113" w:rsidP="00D951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02579CA" w14:textId="77777777" w:rsidR="00D95113" w:rsidRPr="00B73E75" w:rsidRDefault="00D95113" w:rsidP="00D9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BDE5D8" w14:textId="77777777" w:rsidR="00D95113" w:rsidRDefault="00D95113" w:rsidP="00D9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506E" w14:textId="77777777" w:rsidR="00D95113" w:rsidRPr="00B73E75" w:rsidRDefault="00D95113" w:rsidP="00D9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74586B1" w14:textId="62E08E30" w:rsidR="00D95113" w:rsidRDefault="00041447" w:rsidP="00D9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D95113" w:rsidRPr="00B73E75" w14:paraId="3B6E3D7D" w14:textId="77777777" w:rsidTr="00EB5576">
        <w:tc>
          <w:tcPr>
            <w:tcW w:w="5778" w:type="dxa"/>
            <w:shd w:val="clear" w:color="auto" w:fill="D9D9D9" w:themeFill="background1" w:themeFillShade="D9"/>
          </w:tcPr>
          <w:p w14:paraId="172C69D6" w14:textId="77777777" w:rsidR="00D95113" w:rsidRPr="00F114BB" w:rsidRDefault="00D95113" w:rsidP="00D95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E4E99F" w14:textId="77777777" w:rsidR="00D95113" w:rsidRPr="007A0D66" w:rsidRDefault="00D95113" w:rsidP="00D9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2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E3390C" w14:textId="77777777" w:rsidR="00D95113" w:rsidRPr="007A0D66" w:rsidRDefault="00D95113" w:rsidP="00D9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107BB8" w14:textId="77777777" w:rsidR="00D95113" w:rsidRPr="007A0D66" w:rsidRDefault="00D95113" w:rsidP="00D9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670D25" w14:textId="77777777" w:rsidR="00D95113" w:rsidRPr="007A0D66" w:rsidRDefault="00D95113" w:rsidP="00D9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03357" w14:textId="77777777" w:rsidR="00D95113" w:rsidRPr="007A0D66" w:rsidRDefault="00D95113" w:rsidP="00D9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221BFC" w14:textId="029C3538" w:rsidR="005A3530" w:rsidRDefault="005A353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B25167" w14:textId="77777777" w:rsidR="00392721" w:rsidRDefault="0039272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40944E5F" w14:textId="77777777" w:rsidTr="008D5ED7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1B98662B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9348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2880F7A" w14:textId="77777777" w:rsidTr="00392721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48F68A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CAFB0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B1ACCE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E334F6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17AC11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D4E8DE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9A6F57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523C90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8E3A92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60DCD29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3781A" w:rsidRPr="00B73E75" w14:paraId="7BF0D9B5" w14:textId="77777777" w:rsidTr="00392721">
        <w:tc>
          <w:tcPr>
            <w:tcW w:w="894" w:type="dxa"/>
            <w:vAlign w:val="center"/>
          </w:tcPr>
          <w:p w14:paraId="08C67146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vAlign w:val="center"/>
          </w:tcPr>
          <w:p w14:paraId="3FF43584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6B5CD71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7971C46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5B249A6C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2644F7C7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14:paraId="3EE25F44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D6D829B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D38320D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FE4E9FA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1A" w:rsidRPr="00B73E75" w14:paraId="5D4111DC" w14:textId="77777777" w:rsidTr="00392721">
        <w:tc>
          <w:tcPr>
            <w:tcW w:w="894" w:type="dxa"/>
            <w:vAlign w:val="center"/>
          </w:tcPr>
          <w:p w14:paraId="22D0ED63" w14:textId="496BC3DA" w:rsidR="0013781A" w:rsidRPr="00B73E75" w:rsidRDefault="0013781A" w:rsidP="0004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41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14:paraId="442FB087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4940268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D2D480A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7D319600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72546D44" w14:textId="77777777" w:rsidR="0013781A" w:rsidRPr="00B73E75" w:rsidRDefault="00EE497C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14:paraId="2BF0BFDE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DFD6C5B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E32CE8E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E2ADBDA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1A" w:rsidRPr="00B73E75" w14:paraId="480BBB8E" w14:textId="77777777" w:rsidTr="00392721">
        <w:tc>
          <w:tcPr>
            <w:tcW w:w="894" w:type="dxa"/>
            <w:vAlign w:val="center"/>
          </w:tcPr>
          <w:p w14:paraId="18D8ECEE" w14:textId="63C59B5B" w:rsidR="0013781A" w:rsidRPr="00B73E75" w:rsidRDefault="0013781A" w:rsidP="0039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414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14:paraId="55062C5E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8E0FE0B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A7EDB6B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FB44F2C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134E0069" w14:textId="40BC4918" w:rsidR="0013781A" w:rsidRPr="00B73E75" w:rsidRDefault="00392721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14:paraId="3272832D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E1F36AD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E81892D" w14:textId="411EE408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A7866C8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1A" w:rsidRPr="00B73E75" w14:paraId="0750409E" w14:textId="77777777" w:rsidTr="00392721">
        <w:tc>
          <w:tcPr>
            <w:tcW w:w="894" w:type="dxa"/>
            <w:vAlign w:val="center"/>
          </w:tcPr>
          <w:p w14:paraId="554B5B37" w14:textId="6B84A58A" w:rsidR="0013781A" w:rsidRPr="00B73E75" w:rsidRDefault="0013781A" w:rsidP="0039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41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14:paraId="46F73A9A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58FF5D2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D644E4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D1DC33C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9D7978F" w14:textId="11364A56" w:rsidR="0013781A" w:rsidRPr="00B73E75" w:rsidRDefault="00B65644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14:paraId="6EDE1CB7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A009B87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45B7E68" w14:textId="591EE4A4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50D38FE" w14:textId="77777777" w:rsidR="0013781A" w:rsidRPr="00B73E75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E6BBD" w14:textId="492BB6FC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7BC36" w14:textId="77777777" w:rsidR="00392721" w:rsidRDefault="0039272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7DAF0EA2" w14:textId="77777777" w:rsidTr="008D5ED7">
        <w:tc>
          <w:tcPr>
            <w:tcW w:w="10060" w:type="dxa"/>
            <w:shd w:val="clear" w:color="auto" w:fill="D9D9D9" w:themeFill="background1" w:themeFillShade="D9"/>
          </w:tcPr>
          <w:p w14:paraId="18A7F001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AED4F78" w14:textId="77777777" w:rsidTr="008D5ED7">
        <w:tc>
          <w:tcPr>
            <w:tcW w:w="10060" w:type="dxa"/>
            <w:vAlign w:val="center"/>
          </w:tcPr>
          <w:p w14:paraId="02832D8D" w14:textId="04461C11" w:rsidR="00B61F4E" w:rsidRDefault="00B61F4E" w:rsidP="00B61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 osiągnął za</w:t>
            </w:r>
            <w:r w:rsidR="00327F92" w:rsidRPr="00F14D37">
              <w:rPr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ożone przedmiotowe </w:t>
            </w:r>
            <w:r w:rsidR="00327F92" w:rsidRPr="00F14D37">
              <w:rPr>
                <w:rFonts w:ascii="Times New Roman" w:hAnsi="Times New Roman"/>
                <w:sz w:val="20"/>
                <w:szCs w:val="20"/>
              </w:rPr>
              <w:t xml:space="preserve">efekty </w:t>
            </w:r>
            <w:r w:rsidR="004C68F2">
              <w:rPr>
                <w:rFonts w:ascii="Times New Roman" w:hAnsi="Times New Roman"/>
                <w:sz w:val="20"/>
                <w:szCs w:val="20"/>
              </w:rPr>
              <w:t>uczenia się</w:t>
            </w:r>
            <w:r w:rsidR="00327F92" w:rsidRPr="00F14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05B4278" w14:textId="10401BC1" w:rsidR="00B61F4E" w:rsidRDefault="00B61F4E" w:rsidP="00B61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zajęć laboratoryjnych</w:t>
            </w:r>
            <w:r w:rsidR="004A656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656D">
              <w:rPr>
                <w:rFonts w:ascii="Times New Roman" w:hAnsi="Times New Roman"/>
                <w:sz w:val="20"/>
                <w:szCs w:val="20"/>
              </w:rPr>
              <w:t xml:space="preserve">kolokwia zaliczone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co najmniej </w:t>
            </w:r>
            <w:r w:rsidR="004A656D">
              <w:rPr>
                <w:rFonts w:ascii="Times New Roman" w:hAnsi="Times New Roman"/>
                <w:sz w:val="20"/>
                <w:szCs w:val="20"/>
              </w:rPr>
              <w:t>5</w:t>
            </w:r>
            <w:r w:rsidR="00AC098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 punktów możliwych do zdobycia</w:t>
            </w:r>
            <w:r w:rsidR="00A26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656D">
              <w:rPr>
                <w:rFonts w:ascii="Times New Roman" w:hAnsi="Times New Roman"/>
                <w:sz w:val="20"/>
                <w:szCs w:val="20"/>
              </w:rPr>
              <w:t xml:space="preserve">oraz zaliczone wszystkie </w:t>
            </w:r>
            <w:r w:rsidR="00A2692F">
              <w:rPr>
                <w:rFonts w:ascii="Times New Roman" w:hAnsi="Times New Roman"/>
                <w:sz w:val="20"/>
                <w:szCs w:val="20"/>
              </w:rPr>
              <w:t>sprawozdania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4121D4" w14:textId="30BBBF99" w:rsidR="004A656D" w:rsidRDefault="004A656D" w:rsidP="00B61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pisemny: napisany na co najmniej 51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punktów możliwych do zdobycia.</w:t>
            </w:r>
          </w:p>
          <w:p w14:paraId="7C53839E" w14:textId="4CECBF06" w:rsidR="004A656D" w:rsidRPr="004A656D" w:rsidRDefault="00154056" w:rsidP="002776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05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61F4E">
              <w:rPr>
                <w:rFonts w:ascii="Times New Roman" w:hAnsi="Times New Roman" w:cs="Times New Roman"/>
                <w:sz w:val="20"/>
                <w:szCs w:val="20"/>
              </w:rPr>
              <w:t>cenę</w:t>
            </w:r>
            <w:r w:rsidRPr="00154056">
              <w:rPr>
                <w:rFonts w:ascii="Times New Roman" w:hAnsi="Times New Roman" w:cs="Times New Roman"/>
                <w:sz w:val="20"/>
                <w:szCs w:val="20"/>
              </w:rPr>
              <w:t xml:space="preserve"> końcow</w:t>
            </w:r>
            <w:r w:rsidR="00B61F4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5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92F">
              <w:rPr>
                <w:rFonts w:ascii="Times New Roman" w:hAnsi="Times New Roman" w:cs="Times New Roman"/>
                <w:sz w:val="20"/>
                <w:szCs w:val="20"/>
              </w:rPr>
              <w:t>z przedmiotu stanowi średnia</w:t>
            </w:r>
            <w:r w:rsidRPr="00154056">
              <w:rPr>
                <w:rFonts w:ascii="Times New Roman" w:hAnsi="Times New Roman" w:cs="Times New Roman"/>
                <w:sz w:val="20"/>
                <w:szCs w:val="20"/>
              </w:rPr>
              <w:t xml:space="preserve"> ocen z </w:t>
            </w:r>
            <w:r w:rsidR="008F611A">
              <w:rPr>
                <w:rFonts w:ascii="Times New Roman" w:hAnsi="Times New Roman" w:cs="Times New Roman"/>
                <w:sz w:val="20"/>
                <w:szCs w:val="20"/>
              </w:rPr>
              <w:t>egzaminu pisemnego i zajęć laboratoryjnych</w:t>
            </w:r>
            <w:r w:rsidR="00327F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7F92" w:rsidRPr="009C1B0A">
              <w:rPr>
                <w:rFonts w:ascii="Times New Roman" w:hAnsi="Times New Roman"/>
                <w:sz w:val="20"/>
                <w:szCs w:val="20"/>
              </w:rPr>
              <w:t>po uzyskaniu</w:t>
            </w:r>
            <w:r w:rsidR="00327F92">
              <w:rPr>
                <w:rFonts w:ascii="Times New Roman" w:hAnsi="Times New Roman"/>
                <w:sz w:val="20"/>
                <w:szCs w:val="20"/>
              </w:rPr>
              <w:t xml:space="preserve"> minimum ocen dostatecznych z </w:t>
            </w:r>
            <w:r w:rsidR="004A656D">
              <w:rPr>
                <w:rFonts w:ascii="Times New Roman" w:hAnsi="Times New Roman"/>
                <w:sz w:val="20"/>
                <w:szCs w:val="20"/>
              </w:rPr>
              <w:t>egzaminu</w:t>
            </w:r>
            <w:r w:rsidR="00327F92" w:rsidRPr="009C1B0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A656D">
              <w:rPr>
                <w:rFonts w:ascii="Times New Roman" w:hAnsi="Times New Roman"/>
                <w:sz w:val="20"/>
                <w:szCs w:val="20"/>
              </w:rPr>
              <w:t xml:space="preserve">zajęć </w:t>
            </w:r>
            <w:r w:rsidR="00327F92" w:rsidRPr="009C1B0A">
              <w:rPr>
                <w:rFonts w:ascii="Times New Roman" w:hAnsi="Times New Roman"/>
                <w:sz w:val="20"/>
                <w:szCs w:val="20"/>
              </w:rPr>
              <w:t>laboratoryjnych.</w:t>
            </w:r>
          </w:p>
        </w:tc>
      </w:tr>
    </w:tbl>
    <w:p w14:paraId="5C8D15EF" w14:textId="2185BC9F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1DCC1" w14:textId="77777777" w:rsidR="009B3EAC" w:rsidRDefault="009B3EA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40302AC" w14:textId="77777777" w:rsidTr="006B6C6D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B8F5029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FB4F4A1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28A48C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E17521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3C7480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C1987C5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7A951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B75FD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4E3862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379E6CF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11B5A" w14:paraId="56296723" w14:textId="77777777" w:rsidTr="007A5B94">
        <w:tc>
          <w:tcPr>
            <w:tcW w:w="6062" w:type="dxa"/>
          </w:tcPr>
          <w:p w14:paraId="1F22F788" w14:textId="77777777" w:rsidR="00D11B5A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B7EDEB8" w14:textId="2F2959B9" w:rsidR="00D11B5A" w:rsidRDefault="008D5ED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D33092A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F385AB" w14:textId="77777777" w:rsidR="00D11B5A" w:rsidRDefault="00D11B5A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6E5BE33C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2CBD1E7D" w14:textId="77777777" w:rsidTr="007A5B94">
        <w:tc>
          <w:tcPr>
            <w:tcW w:w="6062" w:type="dxa"/>
          </w:tcPr>
          <w:p w14:paraId="0D668AC0" w14:textId="77777777" w:rsidR="00D11B5A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1E5A3D8" w14:textId="77777777" w:rsidR="00D11B5A" w:rsidRDefault="00E517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51CB62DE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9CD0D8" w14:textId="22B9CC6C" w:rsidR="00D11B5A" w:rsidRDefault="00142A97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5049B0D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58978BE3" w14:textId="77777777" w:rsidTr="007A5B94">
        <w:tc>
          <w:tcPr>
            <w:tcW w:w="6062" w:type="dxa"/>
          </w:tcPr>
          <w:p w14:paraId="6E4766F1" w14:textId="77777777" w:rsidR="00D11B5A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4451AF8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2879D5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D69CC5" w14:textId="77777777" w:rsidR="00D11B5A" w:rsidRDefault="00D11B5A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D491AD7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49251B40" w14:textId="77777777" w:rsidTr="007A5B94">
        <w:tc>
          <w:tcPr>
            <w:tcW w:w="6062" w:type="dxa"/>
          </w:tcPr>
          <w:p w14:paraId="48DE5EE1" w14:textId="77777777" w:rsidR="00D11B5A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5EAA84B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64714D1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F69262" w14:textId="77777777" w:rsidR="00D11B5A" w:rsidRDefault="00D11B5A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15A8820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351F254A" w14:textId="77777777" w:rsidTr="007A5B94">
        <w:tc>
          <w:tcPr>
            <w:tcW w:w="6062" w:type="dxa"/>
          </w:tcPr>
          <w:p w14:paraId="2F93481C" w14:textId="77777777" w:rsidR="00D11B5A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0421631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5A1C3C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F9F9C0" w14:textId="77777777" w:rsidR="00D11B5A" w:rsidRDefault="00E5170C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31EEE6F5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241D18A0" w14:textId="77777777" w:rsidTr="007A5B94">
        <w:tc>
          <w:tcPr>
            <w:tcW w:w="6062" w:type="dxa"/>
          </w:tcPr>
          <w:p w14:paraId="06E64B06" w14:textId="77777777" w:rsidR="00D11B5A" w:rsidRPr="00B73E75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BD8CF10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78C8741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2DBEC6" w14:textId="77777777" w:rsidR="00D11B5A" w:rsidRDefault="00D11B5A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FC9CEE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14:paraId="704F1EF4" w14:textId="77777777" w:rsidTr="007A5B94">
        <w:tc>
          <w:tcPr>
            <w:tcW w:w="6062" w:type="dxa"/>
          </w:tcPr>
          <w:p w14:paraId="0B467484" w14:textId="77777777" w:rsidR="00D11B5A" w:rsidRPr="00B73E75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8F09CE2" w14:textId="77777777" w:rsidR="00D11B5A" w:rsidRDefault="006B6C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BF5508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2DDFF6" w14:textId="77777777" w:rsidR="00D11B5A" w:rsidRDefault="006B6C6D" w:rsidP="006B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3EF5A1DB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5A" w:rsidRPr="00F379F2" w14:paraId="252846BF" w14:textId="77777777" w:rsidTr="007A5B94">
        <w:tc>
          <w:tcPr>
            <w:tcW w:w="6062" w:type="dxa"/>
          </w:tcPr>
          <w:p w14:paraId="26637306" w14:textId="77777777" w:rsidR="00D11B5A" w:rsidRPr="00F379F2" w:rsidRDefault="00D11B5A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04074BC" w14:textId="398E6CF6" w:rsidR="00D11B5A" w:rsidRPr="00F379F2" w:rsidRDefault="008D5ED7" w:rsidP="00E51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14:paraId="53CB3C0B" w14:textId="77777777" w:rsidR="00D11B5A" w:rsidRPr="00F379F2" w:rsidRDefault="00D11B5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B537B" w14:textId="199BE443" w:rsidR="00D11B5A" w:rsidRPr="00F379F2" w:rsidRDefault="00142A97" w:rsidP="00E51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22" w:type="dxa"/>
            <w:vAlign w:val="center"/>
          </w:tcPr>
          <w:p w14:paraId="314E5539" w14:textId="77777777" w:rsidR="00D11B5A" w:rsidRPr="00F379F2" w:rsidRDefault="00D11B5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B5A" w:rsidRPr="00F379F2" w14:paraId="1D74FA95" w14:textId="77777777" w:rsidTr="006B6C6D">
        <w:tc>
          <w:tcPr>
            <w:tcW w:w="6062" w:type="dxa"/>
          </w:tcPr>
          <w:p w14:paraId="152EDB77" w14:textId="77777777" w:rsidR="00D11B5A" w:rsidRPr="008D62DB" w:rsidRDefault="00D11B5A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41A6220C" w14:textId="1D233BB3" w:rsidR="00D11B5A" w:rsidRPr="00F379F2" w:rsidRDefault="00475427" w:rsidP="00121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D11B5A" w14:paraId="684B9563" w14:textId="77777777" w:rsidTr="007A5B94">
        <w:tc>
          <w:tcPr>
            <w:tcW w:w="6062" w:type="dxa"/>
          </w:tcPr>
          <w:p w14:paraId="2BBDDFE6" w14:textId="77777777" w:rsidR="00D11B5A" w:rsidRPr="008D62DB" w:rsidRDefault="00D11B5A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E43561E" w14:textId="77777777" w:rsidR="00D11B5A" w:rsidRPr="00B204A5" w:rsidRDefault="00D11B5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1B5A" w14:paraId="26814582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6AEE4A9" w14:textId="77777777" w:rsidR="00D11B5A" w:rsidRPr="008D62DB" w:rsidRDefault="00D11B5A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E86FE3C" w14:textId="77777777" w:rsidR="00D11B5A" w:rsidRPr="00B204A5" w:rsidRDefault="00D11B5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BD431A4" w14:textId="77777777" w:rsidR="00D11B5A" w:rsidRPr="00B204A5" w:rsidRDefault="00D11B5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11B5A" w14:paraId="6E328FAA" w14:textId="77777777" w:rsidTr="006B6C6D">
        <w:tc>
          <w:tcPr>
            <w:tcW w:w="6062" w:type="dxa"/>
          </w:tcPr>
          <w:p w14:paraId="48545967" w14:textId="77777777" w:rsidR="00D11B5A" w:rsidRPr="00B73E75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6F6A1B4" w14:textId="6BF1285B" w:rsidR="00D11B5A" w:rsidRDefault="00E5170C" w:rsidP="005B1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2A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1EA655B4" w14:textId="77777777" w:rsidR="00D11B5A" w:rsidRDefault="00E517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1B5A" w14:paraId="650F7793" w14:textId="77777777" w:rsidTr="006B6C6D">
        <w:tc>
          <w:tcPr>
            <w:tcW w:w="6062" w:type="dxa"/>
          </w:tcPr>
          <w:p w14:paraId="24BE4C38" w14:textId="77777777" w:rsidR="00D11B5A" w:rsidRPr="00B73E75" w:rsidRDefault="00D11B5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37EC3B5" w14:textId="13F5D4C2" w:rsidR="00D11B5A" w:rsidRDefault="008D5ED7" w:rsidP="0012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gridSpan w:val="2"/>
            <w:vAlign w:val="center"/>
          </w:tcPr>
          <w:p w14:paraId="2126B58C" w14:textId="77777777" w:rsidR="00D11B5A" w:rsidRDefault="00D11B5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590F55F" w14:textId="74169008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3D0D6" w14:textId="77777777" w:rsidR="00F70BBB" w:rsidRPr="003616FC" w:rsidRDefault="00F70BBB" w:rsidP="00F70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70BBB" w14:paraId="28D462D4" w14:textId="77777777" w:rsidTr="00E0239A">
        <w:tc>
          <w:tcPr>
            <w:tcW w:w="9911" w:type="dxa"/>
            <w:shd w:val="clear" w:color="auto" w:fill="D9D9D9" w:themeFill="background1" w:themeFillShade="D9"/>
          </w:tcPr>
          <w:p w14:paraId="7F4F85FE" w14:textId="77777777" w:rsidR="00F70BBB" w:rsidRPr="00404FAF" w:rsidRDefault="00F70BBB" w:rsidP="00E0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F70BBB" w14:paraId="469FBB2F" w14:textId="77777777" w:rsidTr="00E0239A">
        <w:tc>
          <w:tcPr>
            <w:tcW w:w="9911" w:type="dxa"/>
            <w:vAlign w:val="center"/>
          </w:tcPr>
          <w:p w14:paraId="2D370224" w14:textId="77777777" w:rsidR="000B0AE4" w:rsidRPr="000B0AE4" w:rsidRDefault="000B0AE4" w:rsidP="00E0239A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AE4">
              <w:rPr>
                <w:rFonts w:ascii="Times New Roman" w:hAnsi="Times New Roman" w:cs="Times New Roman"/>
                <w:sz w:val="20"/>
                <w:szCs w:val="20"/>
              </w:rPr>
              <w:t xml:space="preserve">Dobrzański L. A., </w:t>
            </w:r>
            <w:r w:rsidRPr="000B0AE4">
              <w:rPr>
                <w:rFonts w:ascii="Times New Roman" w:hAnsi="Times New Roman" w:cs="Times New Roman"/>
                <w:i/>
                <w:sz w:val="20"/>
                <w:szCs w:val="20"/>
              </w:rPr>
              <w:t>Niemetalowe materiały inżynierskie</w:t>
            </w:r>
            <w:r w:rsidRPr="000B0AE4">
              <w:rPr>
                <w:rFonts w:ascii="Times New Roman" w:hAnsi="Times New Roman" w:cs="Times New Roman"/>
                <w:sz w:val="20"/>
                <w:szCs w:val="20"/>
              </w:rPr>
              <w:t xml:space="preserve">, Wydawnictwo Politechniki Śląskiej, Gliwice 2008 </w:t>
            </w:r>
          </w:p>
          <w:p w14:paraId="3259E151" w14:textId="77777777" w:rsidR="000B0AE4" w:rsidRPr="000B0AE4" w:rsidRDefault="000B0AE4" w:rsidP="00E023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B0AE4">
              <w:rPr>
                <w:sz w:val="20"/>
                <w:szCs w:val="20"/>
              </w:rPr>
              <w:t xml:space="preserve">Krasowska K., </w:t>
            </w:r>
            <w:r w:rsidRPr="000B0AE4">
              <w:rPr>
                <w:i/>
                <w:sz w:val="20"/>
                <w:szCs w:val="20"/>
              </w:rPr>
              <w:t>Wpływ biodegradowalnych polimerów na naturalne środowisko morskie</w:t>
            </w:r>
            <w:r w:rsidRPr="000B0AE4">
              <w:rPr>
                <w:sz w:val="20"/>
                <w:szCs w:val="20"/>
              </w:rPr>
              <w:t>, w Ekologiczne i środowiskowe aspekty towaroznawstwa jako nauki o jakości (red. M. Śmiechowska), 129-143, Wydawnictwo Uniwersytetu Morskiego w Gdyni, Gdynia 2020</w:t>
            </w:r>
          </w:p>
          <w:p w14:paraId="3D25A9C8" w14:textId="77777777" w:rsidR="000B0AE4" w:rsidRPr="000B0AE4" w:rsidRDefault="000B0AE4" w:rsidP="00E0239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0AE4">
              <w:rPr>
                <w:sz w:val="20"/>
                <w:szCs w:val="20"/>
              </w:rPr>
              <w:t xml:space="preserve">Królikowski W., </w:t>
            </w:r>
            <w:r w:rsidRPr="000B0AE4">
              <w:rPr>
                <w:i/>
                <w:sz w:val="20"/>
                <w:szCs w:val="20"/>
              </w:rPr>
              <w:t>Polimerowe kompozyty konstrukcyjne</w:t>
            </w:r>
            <w:r w:rsidRPr="000B0AE4">
              <w:rPr>
                <w:sz w:val="20"/>
                <w:szCs w:val="20"/>
              </w:rPr>
              <w:t>, Wydawnictwo Naukowe PWN, Warszawa 2012</w:t>
            </w:r>
          </w:p>
          <w:p w14:paraId="68EF30D3" w14:textId="77777777" w:rsidR="000B0AE4" w:rsidRPr="000B0AE4" w:rsidRDefault="000B0AE4" w:rsidP="00E0239A">
            <w:pPr>
              <w:pStyle w:val="Tekstprzypisudolnego"/>
              <w:jc w:val="left"/>
              <w:rPr>
                <w:lang w:val="en-GB"/>
              </w:rPr>
            </w:pPr>
            <w:r w:rsidRPr="000B0AE4">
              <w:rPr>
                <w:lang w:val="en-GB"/>
              </w:rPr>
              <w:t xml:space="preserve">Tahir M.B., </w:t>
            </w:r>
            <w:proofErr w:type="spellStart"/>
            <w:r w:rsidRPr="000B0AE4">
              <w:rPr>
                <w:lang w:val="en-GB"/>
              </w:rPr>
              <w:t>Rafique</w:t>
            </w:r>
            <w:proofErr w:type="spellEnd"/>
            <w:r w:rsidRPr="000B0AE4">
              <w:rPr>
                <w:lang w:val="en-GB"/>
              </w:rPr>
              <w:t xml:space="preserve"> M., </w:t>
            </w:r>
            <w:proofErr w:type="spellStart"/>
            <w:r w:rsidRPr="000B0AE4">
              <w:rPr>
                <w:lang w:val="en-GB"/>
              </w:rPr>
              <w:t>Sagir</w:t>
            </w:r>
            <w:proofErr w:type="spellEnd"/>
            <w:r w:rsidRPr="000B0AE4">
              <w:rPr>
                <w:lang w:val="en-GB"/>
              </w:rPr>
              <w:t xml:space="preserve"> M., </w:t>
            </w:r>
            <w:r w:rsidRPr="000B0AE4">
              <w:rPr>
                <w:i/>
                <w:lang w:val="en-GB"/>
              </w:rPr>
              <w:t>Nanotechnology Trends and Future Applications</w:t>
            </w:r>
            <w:r w:rsidRPr="000B0AE4">
              <w:rPr>
                <w:lang w:val="en-GB"/>
              </w:rPr>
              <w:t>, Springer, Singapore 2021</w:t>
            </w:r>
          </w:p>
          <w:p w14:paraId="3B310052" w14:textId="77777777" w:rsidR="000B0AE4" w:rsidRPr="000B0AE4" w:rsidRDefault="000B0AE4" w:rsidP="00E0239A">
            <w:pPr>
              <w:pStyle w:val="Tekstprzypisudolnego"/>
              <w:jc w:val="left"/>
            </w:pPr>
            <w:r w:rsidRPr="000B0AE4">
              <w:t xml:space="preserve">Zieliński R., </w:t>
            </w:r>
            <w:r w:rsidRPr="000B0AE4">
              <w:rPr>
                <w:i/>
              </w:rPr>
              <w:t>Surfaktanty, budowa, właściwości, zastosowania</w:t>
            </w:r>
            <w:r w:rsidRPr="000B0AE4">
              <w:t>, Uniwersytet Ekonomiczny w Poznaniu, Poznań 2009</w:t>
            </w:r>
          </w:p>
          <w:p w14:paraId="040172DA" w14:textId="61E61251" w:rsidR="00F70BBB" w:rsidRPr="000B0AE4" w:rsidRDefault="000B0AE4" w:rsidP="00E0239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0AE4">
              <w:rPr>
                <w:sz w:val="20"/>
                <w:szCs w:val="20"/>
              </w:rPr>
              <w:t xml:space="preserve">Żelechowska K., </w:t>
            </w:r>
            <w:r w:rsidRPr="000B0AE4">
              <w:rPr>
                <w:i/>
                <w:sz w:val="20"/>
                <w:szCs w:val="20"/>
              </w:rPr>
              <w:t>Nanotechnologia w praktyce</w:t>
            </w:r>
            <w:r w:rsidRPr="000B0AE4">
              <w:rPr>
                <w:sz w:val="20"/>
                <w:szCs w:val="20"/>
              </w:rPr>
              <w:t>, Wydawnictwo Naukowe PWN, Warszawa 2016</w:t>
            </w:r>
          </w:p>
        </w:tc>
      </w:tr>
      <w:tr w:rsidR="00F70BBB" w14:paraId="4B41A39A" w14:textId="77777777" w:rsidTr="00E0239A">
        <w:tc>
          <w:tcPr>
            <w:tcW w:w="9911" w:type="dxa"/>
            <w:shd w:val="clear" w:color="auto" w:fill="D9D9D9" w:themeFill="background1" w:themeFillShade="D9"/>
          </w:tcPr>
          <w:p w14:paraId="78DCD76F" w14:textId="77777777" w:rsidR="00F70BBB" w:rsidRPr="00404FAF" w:rsidRDefault="00F70BBB" w:rsidP="00E02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F70BBB" w:rsidRPr="00D01B91" w14:paraId="5B5DCC92" w14:textId="77777777" w:rsidTr="00E0239A">
        <w:tc>
          <w:tcPr>
            <w:tcW w:w="9911" w:type="dxa"/>
            <w:vAlign w:val="center"/>
          </w:tcPr>
          <w:p w14:paraId="4338A863" w14:textId="77777777" w:rsidR="000B0AE4" w:rsidRDefault="000B0AE4" w:rsidP="000B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8FD">
              <w:rPr>
                <w:rFonts w:ascii="Times New Roman" w:hAnsi="Times New Roman" w:cs="Times New Roman"/>
                <w:sz w:val="20"/>
                <w:szCs w:val="20"/>
              </w:rPr>
              <w:t>Ankiel</w:t>
            </w:r>
            <w:proofErr w:type="spellEnd"/>
            <w:r w:rsidRPr="00D718FD">
              <w:rPr>
                <w:rFonts w:ascii="Times New Roman" w:hAnsi="Times New Roman" w:cs="Times New Roman"/>
                <w:sz w:val="20"/>
                <w:szCs w:val="20"/>
              </w:rPr>
              <w:t xml:space="preserve"> M., Wojciechowska P., </w:t>
            </w:r>
            <w:proofErr w:type="spellStart"/>
            <w:r w:rsidRPr="00D718FD">
              <w:rPr>
                <w:rFonts w:ascii="Times New Roman" w:hAnsi="Times New Roman" w:cs="Times New Roman"/>
                <w:sz w:val="20"/>
                <w:szCs w:val="20"/>
              </w:rPr>
              <w:t>Wiszumirska</w:t>
            </w:r>
            <w:proofErr w:type="spellEnd"/>
            <w:r w:rsidRPr="00D718FD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</w:rPr>
              <w:t>Innowacje opakowaniowe na rynku produktów konsumpcyjnych</w:t>
            </w:r>
            <w:r w:rsidRPr="00D718FD"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Poznaniu, Poznań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14:paraId="6FA0B567" w14:textId="77777777" w:rsidR="000B0AE4" w:rsidRDefault="000B0AE4" w:rsidP="000B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2E0">
              <w:rPr>
                <w:rFonts w:ascii="Times New Roman" w:hAnsi="Times New Roman" w:cs="Times New Roman"/>
                <w:sz w:val="20"/>
                <w:szCs w:val="20"/>
              </w:rPr>
              <w:t xml:space="preserve">Czerpak R., Jabłońska - Trypuć A.,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</w:rPr>
              <w:t>Roślinne surowce kosmetyczne</w:t>
            </w:r>
            <w:r w:rsidRPr="001802E0">
              <w:rPr>
                <w:rFonts w:ascii="Times New Roman" w:hAnsi="Times New Roman" w:cs="Times New Roman"/>
                <w:sz w:val="20"/>
                <w:szCs w:val="20"/>
              </w:rPr>
              <w:t>, MEDPHARM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14:paraId="035C2FA6" w14:textId="77777777" w:rsidR="000B0AE4" w:rsidRPr="001802E0" w:rsidRDefault="000B0AE4" w:rsidP="000B0AE4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Dayan N., </w:t>
            </w:r>
            <w:proofErr w:type="spellStart"/>
            <w:r w:rsidRPr="00180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Kromidas</w:t>
            </w:r>
            <w:proofErr w:type="spellEnd"/>
            <w:r w:rsidRPr="00180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Formulating, Packaging, and Marketing of Natural Cosmetic Products</w:t>
            </w:r>
            <w:r w:rsidRPr="00180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Willey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2011</w:t>
            </w:r>
            <w:r w:rsidRPr="00180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29CB745" w14:textId="77777777" w:rsidR="000B0AE4" w:rsidRPr="007D38E7" w:rsidRDefault="000B0AE4" w:rsidP="000B0AE4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2E0">
              <w:rPr>
                <w:rFonts w:ascii="Times New Roman" w:hAnsi="Times New Roman" w:cs="Times New Roman"/>
                <w:sz w:val="20"/>
                <w:szCs w:val="20"/>
              </w:rPr>
              <w:t xml:space="preserve">Dobrzański L. A.,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</w:rPr>
              <w:t>Materiały inżynierskie z podstawami projektowania materiałowego, Podstawy nauki o materiałach i metaloznawstwo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38E7">
              <w:rPr>
                <w:rFonts w:ascii="Times New Roman" w:hAnsi="Times New Roman" w:cs="Times New Roman"/>
                <w:sz w:val="20"/>
                <w:szCs w:val="20"/>
              </w:rPr>
              <w:t>Wydawnictwo Naukowo-Techniczne,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14:paraId="512F7BE0" w14:textId="77777777" w:rsidR="000B0AE4" w:rsidRPr="001802E0" w:rsidRDefault="000B0AE4" w:rsidP="000B0AE4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02E0">
              <w:rPr>
                <w:rFonts w:ascii="Times New Roman" w:eastAsia="Calibri" w:hAnsi="Times New Roman" w:cs="Times New Roman"/>
                <w:sz w:val="20"/>
                <w:szCs w:val="20"/>
              </w:rPr>
              <w:t>Michocka</w:t>
            </w:r>
            <w:proofErr w:type="spellEnd"/>
            <w:r w:rsidRPr="00180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K., Cieszyńska A., </w:t>
            </w:r>
            <w:r w:rsidRPr="00641B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Biosurfaktanty i ich zastosowania</w:t>
            </w:r>
            <w:r w:rsidRPr="001802E0">
              <w:rPr>
                <w:rFonts w:ascii="Times New Roman" w:eastAsia="Calibri" w:hAnsi="Times New Roman" w:cs="Times New Roman"/>
                <w:sz w:val="20"/>
                <w:szCs w:val="20"/>
              </w:rPr>
              <w:t>, Zeszyty naukowe 178/2011, Uniwersytet Technologiczny w Poznaniu, Poznań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2011</w:t>
            </w:r>
          </w:p>
          <w:p w14:paraId="25B027DB" w14:textId="77777777" w:rsidR="000B0AE4" w:rsidRDefault="000B0AE4" w:rsidP="000B0AE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B69E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Robertson G.,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Food Packaging. Principles and Practice</w:t>
            </w:r>
            <w:r w:rsidRPr="001802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CPR Press Taylor and Francis Group, </w:t>
            </w:r>
            <w:proofErr w:type="spellStart"/>
            <w:r w:rsidRPr="001802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Nowy</w:t>
            </w:r>
            <w:proofErr w:type="spellEnd"/>
            <w:r w:rsidRPr="001802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02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Jork</w:t>
            </w:r>
            <w:proofErr w:type="spellEnd"/>
            <w:r w:rsidRPr="001802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2013</w:t>
            </w:r>
          </w:p>
          <w:p w14:paraId="71F5C11E" w14:textId="77777777" w:rsidR="000B0AE4" w:rsidRPr="000B0AE4" w:rsidRDefault="000B0AE4" w:rsidP="000B0AE4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B0A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Timmis</w:t>
            </w:r>
            <w:proofErr w:type="spellEnd"/>
            <w:r w:rsidRPr="000B0A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K. N., (red.), </w:t>
            </w:r>
            <w:r w:rsidRPr="000B0A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Production and roles of </w:t>
            </w:r>
            <w:proofErr w:type="spellStart"/>
            <w:r w:rsidRPr="000B0A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biosurfactants</w:t>
            </w:r>
            <w:proofErr w:type="spellEnd"/>
            <w:r w:rsidRPr="000B0A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0B0A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bioemulsifiers</w:t>
            </w:r>
            <w:proofErr w:type="spellEnd"/>
            <w:r w:rsidRPr="000B0A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accessing hydrophobic substrates</w:t>
            </w:r>
            <w:r w:rsidRPr="000B0A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14:paraId="3D82BB72" w14:textId="7BFE7D74" w:rsidR="00F70BBB" w:rsidRPr="007D38E7" w:rsidRDefault="000B0AE4" w:rsidP="000B0AE4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2E0">
              <w:rPr>
                <w:rFonts w:ascii="Times New Roman" w:hAnsi="Times New Roman" w:cs="Times New Roman"/>
                <w:sz w:val="20"/>
                <w:szCs w:val="20"/>
              </w:rPr>
              <w:t xml:space="preserve">Wąsowski J., Bogdanowicz A., </w:t>
            </w:r>
            <w:r w:rsidRPr="00641BA5">
              <w:rPr>
                <w:rFonts w:ascii="Times New Roman" w:hAnsi="Times New Roman" w:cs="Times New Roman"/>
                <w:i/>
                <w:sz w:val="20"/>
                <w:szCs w:val="20"/>
              </w:rPr>
              <w:t>Mikroplastiki w środowisku wodnym</w:t>
            </w:r>
            <w:r w:rsidRPr="001802E0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PWN, 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14:paraId="387DD3CF" w14:textId="77777777" w:rsidR="00F70BBB" w:rsidRPr="00D01B91" w:rsidRDefault="00F70BBB" w:rsidP="00F70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B7A765E" w14:textId="77777777" w:rsidR="00B913D6" w:rsidRPr="007D38E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3CB9B20D" w14:textId="77777777" w:rsidTr="006B6C6D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41BE1FF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AC8E4C6" w14:textId="77777777" w:rsidTr="00623DD4">
        <w:tc>
          <w:tcPr>
            <w:tcW w:w="6062" w:type="dxa"/>
            <w:vAlign w:val="center"/>
          </w:tcPr>
          <w:p w14:paraId="3AF08253" w14:textId="77777777" w:rsidR="008D62DB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99" w:type="dxa"/>
            <w:vAlign w:val="center"/>
          </w:tcPr>
          <w:p w14:paraId="37C48FAE" w14:textId="0A027F30" w:rsidR="008D62DB" w:rsidRDefault="0013781A" w:rsidP="008D5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D5ED7">
              <w:rPr>
                <w:rFonts w:ascii="Times New Roman" w:hAnsi="Times New Roman" w:cs="Times New Roman"/>
                <w:sz w:val="20"/>
                <w:szCs w:val="20"/>
              </w:rPr>
              <w:t>JPP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F410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</w:tr>
      <w:tr w:rsidR="008D62DB" w:rsidRPr="00E71601" w14:paraId="28FD1F32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7FD3C3F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4DD6425" w14:textId="77777777" w:rsidTr="00623DD4">
        <w:tc>
          <w:tcPr>
            <w:tcW w:w="6062" w:type="dxa"/>
            <w:vAlign w:val="center"/>
          </w:tcPr>
          <w:p w14:paraId="11A280A2" w14:textId="77777777" w:rsidR="008D62DB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3779C0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inż. Joanna Brzeska</w:t>
            </w:r>
            <w:r w:rsidR="003779C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14:paraId="222D748F" w14:textId="2ED24C4C" w:rsidR="008D62DB" w:rsidRDefault="008D5ED7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3781A" w14:paraId="29CC31F1" w14:textId="77777777" w:rsidTr="00623DD4">
        <w:tc>
          <w:tcPr>
            <w:tcW w:w="6062" w:type="dxa"/>
            <w:vAlign w:val="center"/>
          </w:tcPr>
          <w:p w14:paraId="7C57C33E" w14:textId="77777777" w:rsidR="0013781A" w:rsidRDefault="0013781A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99" w:type="dxa"/>
            <w:vAlign w:val="center"/>
          </w:tcPr>
          <w:p w14:paraId="4DEA1FA1" w14:textId="4256E36D" w:rsidR="0013781A" w:rsidRDefault="008D5ED7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3781A" w14:paraId="3E006F6C" w14:textId="77777777" w:rsidTr="00623DD4">
        <w:tc>
          <w:tcPr>
            <w:tcW w:w="6062" w:type="dxa"/>
            <w:vAlign w:val="center"/>
          </w:tcPr>
          <w:p w14:paraId="19A4A4D9" w14:textId="77777777" w:rsidR="0013781A" w:rsidRDefault="003779C0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inż. </w:t>
            </w:r>
            <w:r w:rsidR="0013781A">
              <w:rPr>
                <w:rFonts w:ascii="Times New Roman" w:hAnsi="Times New Roman" w:cs="Times New Roman"/>
                <w:sz w:val="20"/>
                <w:szCs w:val="20"/>
              </w:rPr>
              <w:t>Mariola Jastrzębska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14:paraId="5C54D872" w14:textId="64B16F24" w:rsidR="0013781A" w:rsidRDefault="008D5ED7" w:rsidP="00623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14:paraId="31BF4C3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DAB1F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B2DF8" w14:textId="77777777" w:rsidR="00B913D6" w:rsidRPr="00B73E75" w:rsidRDefault="00C27DE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CEF4" w16cex:dateUtc="2021-05-11T07:37:00Z"/>
  <w16cex:commentExtensible w16cex:durableId="2444D033" w16cex:dateUtc="2021-05-11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6F690" w16cid:durableId="2444CEF4"/>
  <w16cid:commentId w16cid:paraId="6EF88089" w16cid:durableId="2444D0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BFD"/>
    <w:multiLevelType w:val="hybridMultilevel"/>
    <w:tmpl w:val="FFF8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2AEB"/>
    <w:multiLevelType w:val="hybridMultilevel"/>
    <w:tmpl w:val="4D52BB82"/>
    <w:lvl w:ilvl="0" w:tplc="F50EE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07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6D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8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88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E7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E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5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A8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D32E5"/>
    <w:multiLevelType w:val="hybridMultilevel"/>
    <w:tmpl w:val="C5DAB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1447"/>
    <w:rsid w:val="00072D89"/>
    <w:rsid w:val="00082D00"/>
    <w:rsid w:val="00084B4E"/>
    <w:rsid w:val="00093489"/>
    <w:rsid w:val="000A2AF4"/>
    <w:rsid w:val="000A4CC2"/>
    <w:rsid w:val="000B0AE4"/>
    <w:rsid w:val="000B20E5"/>
    <w:rsid w:val="000F1489"/>
    <w:rsid w:val="000F4104"/>
    <w:rsid w:val="00121D92"/>
    <w:rsid w:val="001251EC"/>
    <w:rsid w:val="0013781A"/>
    <w:rsid w:val="00142A97"/>
    <w:rsid w:val="00154056"/>
    <w:rsid w:val="001671B0"/>
    <w:rsid w:val="00177487"/>
    <w:rsid w:val="001802E0"/>
    <w:rsid w:val="001A1E43"/>
    <w:rsid w:val="001A21BE"/>
    <w:rsid w:val="001E5FE3"/>
    <w:rsid w:val="00231DE0"/>
    <w:rsid w:val="00250A61"/>
    <w:rsid w:val="00264119"/>
    <w:rsid w:val="00267183"/>
    <w:rsid w:val="00277552"/>
    <w:rsid w:val="002776FA"/>
    <w:rsid w:val="00296265"/>
    <w:rsid w:val="002C0F3D"/>
    <w:rsid w:val="002C4E22"/>
    <w:rsid w:val="002D26E6"/>
    <w:rsid w:val="002D53FF"/>
    <w:rsid w:val="002E722C"/>
    <w:rsid w:val="002F33B0"/>
    <w:rsid w:val="00311C4F"/>
    <w:rsid w:val="00315479"/>
    <w:rsid w:val="00327F92"/>
    <w:rsid w:val="00353827"/>
    <w:rsid w:val="003616FC"/>
    <w:rsid w:val="0036335B"/>
    <w:rsid w:val="00367CCE"/>
    <w:rsid w:val="003779C0"/>
    <w:rsid w:val="00392721"/>
    <w:rsid w:val="003A6F9E"/>
    <w:rsid w:val="003C1616"/>
    <w:rsid w:val="003C43EE"/>
    <w:rsid w:val="0040168D"/>
    <w:rsid w:val="00404FAF"/>
    <w:rsid w:val="0040520D"/>
    <w:rsid w:val="00412278"/>
    <w:rsid w:val="004426DD"/>
    <w:rsid w:val="0046763D"/>
    <w:rsid w:val="00472B81"/>
    <w:rsid w:val="00475427"/>
    <w:rsid w:val="00475AF0"/>
    <w:rsid w:val="00476965"/>
    <w:rsid w:val="00477A2B"/>
    <w:rsid w:val="00477D77"/>
    <w:rsid w:val="00482229"/>
    <w:rsid w:val="00494002"/>
    <w:rsid w:val="004A656D"/>
    <w:rsid w:val="004B1FB2"/>
    <w:rsid w:val="004C3A58"/>
    <w:rsid w:val="004C68F2"/>
    <w:rsid w:val="004F47B4"/>
    <w:rsid w:val="00504C5D"/>
    <w:rsid w:val="00514FD7"/>
    <w:rsid w:val="0053191B"/>
    <w:rsid w:val="00550A4F"/>
    <w:rsid w:val="00564F5C"/>
    <w:rsid w:val="00581BA3"/>
    <w:rsid w:val="0058657A"/>
    <w:rsid w:val="00597E01"/>
    <w:rsid w:val="005A3530"/>
    <w:rsid w:val="005A766B"/>
    <w:rsid w:val="005B19D6"/>
    <w:rsid w:val="005C7E41"/>
    <w:rsid w:val="005F0664"/>
    <w:rsid w:val="005F5ABA"/>
    <w:rsid w:val="00602719"/>
    <w:rsid w:val="00607520"/>
    <w:rsid w:val="00620D57"/>
    <w:rsid w:val="00623DD4"/>
    <w:rsid w:val="00624A5D"/>
    <w:rsid w:val="0063151A"/>
    <w:rsid w:val="00641BA5"/>
    <w:rsid w:val="00643104"/>
    <w:rsid w:val="00643FFD"/>
    <w:rsid w:val="00651F07"/>
    <w:rsid w:val="00670D90"/>
    <w:rsid w:val="00686652"/>
    <w:rsid w:val="006B11D3"/>
    <w:rsid w:val="006B6C6D"/>
    <w:rsid w:val="006C49E5"/>
    <w:rsid w:val="006D1882"/>
    <w:rsid w:val="006F6C43"/>
    <w:rsid w:val="00722457"/>
    <w:rsid w:val="0075682A"/>
    <w:rsid w:val="00792439"/>
    <w:rsid w:val="0079419B"/>
    <w:rsid w:val="007A0D66"/>
    <w:rsid w:val="007A5B94"/>
    <w:rsid w:val="007A74A3"/>
    <w:rsid w:val="007D38E7"/>
    <w:rsid w:val="00825F57"/>
    <w:rsid w:val="008548F6"/>
    <w:rsid w:val="00875F1E"/>
    <w:rsid w:val="00881F4D"/>
    <w:rsid w:val="008848B3"/>
    <w:rsid w:val="008D5ED7"/>
    <w:rsid w:val="008D62DB"/>
    <w:rsid w:val="008F611A"/>
    <w:rsid w:val="00934797"/>
    <w:rsid w:val="00987353"/>
    <w:rsid w:val="009B3EAC"/>
    <w:rsid w:val="009F7358"/>
    <w:rsid w:val="00A04B04"/>
    <w:rsid w:val="00A2692F"/>
    <w:rsid w:val="00A41985"/>
    <w:rsid w:val="00A727FE"/>
    <w:rsid w:val="00AB075F"/>
    <w:rsid w:val="00AC0980"/>
    <w:rsid w:val="00AC54E4"/>
    <w:rsid w:val="00AE008E"/>
    <w:rsid w:val="00B204A5"/>
    <w:rsid w:val="00B231D2"/>
    <w:rsid w:val="00B26C11"/>
    <w:rsid w:val="00B55209"/>
    <w:rsid w:val="00B61F4E"/>
    <w:rsid w:val="00B65644"/>
    <w:rsid w:val="00B73E75"/>
    <w:rsid w:val="00B8606B"/>
    <w:rsid w:val="00B87785"/>
    <w:rsid w:val="00B913D6"/>
    <w:rsid w:val="00B95CA8"/>
    <w:rsid w:val="00BE53F6"/>
    <w:rsid w:val="00BF7A95"/>
    <w:rsid w:val="00C11EFA"/>
    <w:rsid w:val="00C27DE8"/>
    <w:rsid w:val="00C32B6A"/>
    <w:rsid w:val="00C60511"/>
    <w:rsid w:val="00C97BC3"/>
    <w:rsid w:val="00C97E91"/>
    <w:rsid w:val="00CA27ED"/>
    <w:rsid w:val="00CB7A67"/>
    <w:rsid w:val="00CC4A9E"/>
    <w:rsid w:val="00CF0B22"/>
    <w:rsid w:val="00CF45EF"/>
    <w:rsid w:val="00D0639D"/>
    <w:rsid w:val="00D11B5A"/>
    <w:rsid w:val="00D176CF"/>
    <w:rsid w:val="00D20F71"/>
    <w:rsid w:val="00D21955"/>
    <w:rsid w:val="00D27A5E"/>
    <w:rsid w:val="00D4589B"/>
    <w:rsid w:val="00D718FD"/>
    <w:rsid w:val="00D871B3"/>
    <w:rsid w:val="00D95113"/>
    <w:rsid w:val="00DC23D9"/>
    <w:rsid w:val="00E135CF"/>
    <w:rsid w:val="00E232A0"/>
    <w:rsid w:val="00E37FD0"/>
    <w:rsid w:val="00E41568"/>
    <w:rsid w:val="00E44D16"/>
    <w:rsid w:val="00E5170C"/>
    <w:rsid w:val="00E61BE4"/>
    <w:rsid w:val="00E71601"/>
    <w:rsid w:val="00EA2721"/>
    <w:rsid w:val="00EA5675"/>
    <w:rsid w:val="00EB0100"/>
    <w:rsid w:val="00EB5576"/>
    <w:rsid w:val="00EC6268"/>
    <w:rsid w:val="00ED1B26"/>
    <w:rsid w:val="00EE3DAF"/>
    <w:rsid w:val="00EE497C"/>
    <w:rsid w:val="00F0402C"/>
    <w:rsid w:val="00F114BB"/>
    <w:rsid w:val="00F271A5"/>
    <w:rsid w:val="00F379F2"/>
    <w:rsid w:val="00F70BBB"/>
    <w:rsid w:val="00F77452"/>
    <w:rsid w:val="00FA07ED"/>
    <w:rsid w:val="00FB1DCC"/>
    <w:rsid w:val="00FB69E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6444"/>
  <w15:docId w15:val="{F1612E34-A7C9-4269-87E8-3B859536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616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13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DE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D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D16"/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F838A25-DD98-42D2-BA82-6E6AC1FE0E6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Katarzyna</cp:lastModifiedBy>
  <cp:revision>17</cp:revision>
  <cp:lastPrinted>2021-05-21T07:58:00Z</cp:lastPrinted>
  <dcterms:created xsi:type="dcterms:W3CDTF">2024-04-09T10:18:00Z</dcterms:created>
  <dcterms:modified xsi:type="dcterms:W3CDTF">2024-04-19T10:58:00Z</dcterms:modified>
</cp:coreProperties>
</file>