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1A6648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A6648" w:rsidRPr="00092D3D" w:rsidRDefault="001A6648" w:rsidP="001A664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570950" cy="70231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M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5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1A6648" w:rsidRPr="00092D3D" w:rsidRDefault="001A6648" w:rsidP="001A6648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UNIWERSYTET MORSKI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GDYNI</w:t>
            </w:r>
          </w:p>
          <w:p w:rsidR="001A6648" w:rsidRPr="00092D3D" w:rsidRDefault="00F54671" w:rsidP="001A6648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A6648" w:rsidRPr="00092D3D" w:rsidRDefault="00A773A1" w:rsidP="001A664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673E41" w:rsidP="00E6622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PODSTAWY BIZNESU EL</w:t>
            </w:r>
            <w:r w:rsidR="00C814C7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KTRONICZNEGO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673E41" w:rsidP="00E6622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E-BUSINESS</w:t>
            </w:r>
            <w:r w:rsidR="008F42C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FUNDAMENTALS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F5467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  <w:r w:rsidR="0099555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3E730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E7302"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3E7302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E730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E7302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E730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9D60B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3E7302">
              <w:rPr>
                <w:rFonts w:ascii="Times New Roman" w:hAnsi="Times New Roman" w:cs="Times New Roman"/>
                <w:b/>
                <w:sz w:val="24"/>
                <w:szCs w:val="20"/>
              </w:rPr>
              <w:t>aliczenie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3177E7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6F6C43" w:rsidRPr="00367CCE" w:rsidRDefault="003177E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6F6C43" w:rsidRPr="00367CCE" w:rsidRDefault="003177E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3177E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3177E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3177E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2B0B2D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5E2C2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Podstawowa znajomość zasad funkcjonowania sieci Internet</w:t>
            </w:r>
            <w:r w:rsidR="00317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Default="002B0B2D" w:rsidP="002B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Poznanie roli informatyki w </w:t>
            </w:r>
            <w:r w:rsidR="00752E1F">
              <w:rPr>
                <w:rFonts w:ascii="Times New Roman" w:hAnsi="Times New Roman" w:cs="Times New Roman"/>
                <w:sz w:val="20"/>
                <w:szCs w:val="20"/>
              </w:rPr>
              <w:t>zarządzaniu przedsiębiorstwem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466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podstaw biznesu elektronicznego.</w:t>
            </w:r>
          </w:p>
          <w:p w:rsidR="002B0B2D" w:rsidRPr="00B73E75" w:rsidRDefault="002B0B2D" w:rsidP="00DC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Praktyczne zapoznanie studentów z podstawowymi zasadami </w:t>
            </w:r>
            <w:r w:rsidR="00DC466F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C6F">
              <w:rPr>
                <w:rFonts w:ascii="Times New Roman" w:hAnsi="Times New Roman" w:cs="Times New Roman"/>
                <w:sz w:val="20"/>
                <w:szCs w:val="20"/>
              </w:rPr>
              <w:t xml:space="preserve">firmowych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witryn internetowych.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8F42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8F42CD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E95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E9553C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AA7E59" w:rsidRPr="00B73E75" w:rsidTr="007A0D66">
        <w:tc>
          <w:tcPr>
            <w:tcW w:w="959" w:type="dxa"/>
          </w:tcPr>
          <w:p w:rsidR="00AA7E59" w:rsidRPr="00B73E75" w:rsidRDefault="00AA7E59" w:rsidP="00AA7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AA7E59" w:rsidRPr="00B73E75" w:rsidRDefault="00AA7E59" w:rsidP="00752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zagadnienia związane z informatyką wykorzystywane w </w:t>
            </w:r>
            <w:r w:rsidR="00752E1F">
              <w:rPr>
                <w:rFonts w:ascii="Times New Roman" w:hAnsi="Times New Roman" w:cs="Times New Roman"/>
                <w:sz w:val="20"/>
                <w:szCs w:val="20"/>
              </w:rPr>
              <w:t>zarządzaniu przedsiębiorstwem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</w:tcPr>
          <w:p w:rsidR="00AA7E59" w:rsidRPr="001B1844" w:rsidRDefault="00260986" w:rsidP="001E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4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A7E59" w:rsidRPr="001B1844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1E3F9D" w:rsidRPr="001B1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A7E59" w:rsidRPr="001B18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184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A7E59" w:rsidRPr="001B1844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 w:rsidR="001E3F9D" w:rsidRPr="001B18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A7E59" w:rsidRPr="001B18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AA7E59" w:rsidRPr="00B73E75" w:rsidTr="007A0D66">
        <w:tc>
          <w:tcPr>
            <w:tcW w:w="959" w:type="dxa"/>
          </w:tcPr>
          <w:p w:rsidR="00AA7E59" w:rsidRPr="00B73E75" w:rsidRDefault="00AA7E59" w:rsidP="00AA7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AA7E59" w:rsidRPr="00B73E75" w:rsidRDefault="00AA7E59" w:rsidP="00AA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znaczenie biznesu elektronicznego oraz podstawowe zagadnienia z nim związane</w:t>
            </w:r>
          </w:p>
        </w:tc>
        <w:tc>
          <w:tcPr>
            <w:tcW w:w="2015" w:type="dxa"/>
          </w:tcPr>
          <w:p w:rsidR="00AA7E59" w:rsidRPr="001B1844" w:rsidRDefault="00260986" w:rsidP="001E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4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A7E59" w:rsidRPr="001B1844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 w:rsidR="001E3F9D" w:rsidRPr="001B18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AA7E59" w:rsidRPr="001B18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184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A7E59" w:rsidRPr="001B1844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 w:rsidR="001E3F9D" w:rsidRPr="001B18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A7E59" w:rsidRPr="001B184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B184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A7E59" w:rsidRPr="001B1844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 w:rsidR="00DC6A1C" w:rsidRPr="001B184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E3F9D" w:rsidRPr="001B18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5079CF" w:rsidRPr="001B1844">
              <w:rPr>
                <w:rFonts w:ascii="Times New Roman" w:hAnsi="Times New Roman" w:cs="Times New Roman"/>
                <w:sz w:val="20"/>
                <w:szCs w:val="20"/>
              </w:rPr>
              <w:t>, NK_K01</w:t>
            </w:r>
          </w:p>
        </w:tc>
      </w:tr>
      <w:tr w:rsidR="00AA7E59" w:rsidRPr="00B73E75" w:rsidTr="007A0D66">
        <w:tc>
          <w:tcPr>
            <w:tcW w:w="959" w:type="dxa"/>
          </w:tcPr>
          <w:p w:rsidR="00AA7E59" w:rsidRPr="00B73E75" w:rsidRDefault="00AA7E59" w:rsidP="00AA7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AA7E59" w:rsidRDefault="00AA7E59" w:rsidP="00AA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wskazać i zastosować narzędzia informatyczne do poznawania otoczenia biznesowego organizacji</w:t>
            </w:r>
          </w:p>
        </w:tc>
        <w:tc>
          <w:tcPr>
            <w:tcW w:w="2015" w:type="dxa"/>
          </w:tcPr>
          <w:p w:rsidR="00AA7E59" w:rsidRPr="001B1844" w:rsidRDefault="00260986" w:rsidP="00B3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4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A7E59" w:rsidRPr="001B1844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B31F6C" w:rsidRPr="001B1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A7E59" w:rsidRPr="001B18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184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A7E59" w:rsidRPr="001B1844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1E3F9D" w:rsidRPr="001B1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7E59" w:rsidRPr="00B73E75" w:rsidTr="007A0D66">
        <w:tc>
          <w:tcPr>
            <w:tcW w:w="959" w:type="dxa"/>
          </w:tcPr>
          <w:p w:rsidR="00AA7E59" w:rsidRPr="00B73E75" w:rsidRDefault="00AA7E59" w:rsidP="00AA7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AA7E59" w:rsidRPr="00B73E75" w:rsidRDefault="00AA7E59" w:rsidP="00F30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pozyskać informacje i narzędzia niezbędne do planowania</w:t>
            </w:r>
            <w:r w:rsidR="00F30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wdrażania</w:t>
            </w:r>
            <w:r w:rsidR="00F3070F">
              <w:rPr>
                <w:rFonts w:ascii="Times New Roman" w:hAnsi="Times New Roman" w:cs="Times New Roman"/>
                <w:sz w:val="20"/>
                <w:szCs w:val="20"/>
              </w:rPr>
              <w:t>, promowania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bezpiecznego utrzymywania firmowej witryny internetowej.</w:t>
            </w:r>
          </w:p>
        </w:tc>
        <w:tc>
          <w:tcPr>
            <w:tcW w:w="2015" w:type="dxa"/>
          </w:tcPr>
          <w:p w:rsidR="00AA7E59" w:rsidRPr="001B1844" w:rsidRDefault="00260986" w:rsidP="00B3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4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A7E59" w:rsidRPr="001B1844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B31F6C" w:rsidRPr="001B1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A7E59" w:rsidRPr="001B18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184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E3F9D" w:rsidRPr="001B1844">
              <w:rPr>
                <w:rFonts w:ascii="Times New Roman" w:hAnsi="Times New Roman" w:cs="Times New Roman"/>
                <w:sz w:val="20"/>
                <w:szCs w:val="20"/>
              </w:rPr>
              <w:t>K_U02</w:t>
            </w:r>
            <w:r w:rsidR="00AA7E59" w:rsidRPr="001B18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184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A7E59" w:rsidRPr="001B1844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1E3F9D" w:rsidRPr="001B1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7E59" w:rsidRPr="00B73E75" w:rsidTr="007A0D66">
        <w:tc>
          <w:tcPr>
            <w:tcW w:w="959" w:type="dxa"/>
          </w:tcPr>
          <w:p w:rsidR="00AA7E59" w:rsidRDefault="00AA7E59" w:rsidP="00AA7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AA7E59" w:rsidRDefault="00AA7E59" w:rsidP="00AA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wskazać i zastosować narzędzia do projektowania i tworzenia serwisów internetowych</w:t>
            </w:r>
          </w:p>
        </w:tc>
        <w:tc>
          <w:tcPr>
            <w:tcW w:w="2015" w:type="dxa"/>
          </w:tcPr>
          <w:p w:rsidR="00AA7E59" w:rsidRPr="001B1844" w:rsidRDefault="00260986" w:rsidP="001E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4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A7E59" w:rsidRPr="001B1844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B31F6C" w:rsidRPr="001B1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A7E59" w:rsidRPr="001B18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184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A7E59" w:rsidRPr="001B1844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 w:rsidR="001E3F9D" w:rsidRPr="001B18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A7E59" w:rsidRPr="001B18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184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E3F9D" w:rsidRPr="001B1844">
              <w:rPr>
                <w:rFonts w:ascii="Times New Roman" w:hAnsi="Times New Roman" w:cs="Times New Roman"/>
                <w:sz w:val="20"/>
                <w:szCs w:val="20"/>
              </w:rPr>
              <w:t>K_U01</w:t>
            </w:r>
            <w:r w:rsidR="00F3070F" w:rsidRPr="001B18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184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3070F" w:rsidRPr="001B1844">
              <w:rPr>
                <w:rFonts w:ascii="Times New Roman" w:hAnsi="Times New Roman" w:cs="Times New Roman"/>
                <w:sz w:val="20"/>
                <w:szCs w:val="20"/>
              </w:rPr>
              <w:t>K_K01</w:t>
            </w:r>
          </w:p>
        </w:tc>
      </w:tr>
      <w:tr w:rsidR="00AA7E59" w:rsidRPr="00B73E75" w:rsidTr="007A0D66">
        <w:tc>
          <w:tcPr>
            <w:tcW w:w="959" w:type="dxa"/>
          </w:tcPr>
          <w:p w:rsidR="00AA7E59" w:rsidRPr="00B73E75" w:rsidRDefault="00AA7E59" w:rsidP="00AA7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</w:tcPr>
          <w:p w:rsidR="00AA7E59" w:rsidRPr="00B73E75" w:rsidRDefault="00AA7E59" w:rsidP="00F30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673E41">
              <w:rPr>
                <w:rFonts w:ascii="Times New Roman" w:hAnsi="Times New Roman" w:cs="Times New Roman"/>
                <w:sz w:val="20"/>
                <w:szCs w:val="20"/>
              </w:rPr>
              <w:t xml:space="preserve">rozmawiać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współpracować ze specjalistami IT</w:t>
            </w:r>
            <w:r w:rsidR="00F3070F">
              <w:rPr>
                <w:rFonts w:ascii="Times New Roman" w:hAnsi="Times New Roman" w:cs="Times New Roman"/>
                <w:sz w:val="20"/>
                <w:szCs w:val="20"/>
              </w:rPr>
              <w:t xml:space="preserve"> w zakresie projektowania,</w:t>
            </w:r>
            <w:r w:rsidR="001E3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6A1C">
              <w:rPr>
                <w:rFonts w:ascii="Times New Roman" w:hAnsi="Times New Roman" w:cs="Times New Roman"/>
                <w:sz w:val="20"/>
                <w:szCs w:val="20"/>
              </w:rPr>
              <w:t>wdrażania</w:t>
            </w:r>
            <w:r w:rsidR="001E3F9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F3070F">
              <w:rPr>
                <w:rFonts w:ascii="Times New Roman" w:hAnsi="Times New Roman" w:cs="Times New Roman"/>
                <w:sz w:val="20"/>
                <w:szCs w:val="20"/>
              </w:rPr>
              <w:t xml:space="preserve"> bezpieczeństwa</w:t>
            </w:r>
            <w:r w:rsidR="00DC6A1C">
              <w:rPr>
                <w:rFonts w:ascii="Times New Roman" w:hAnsi="Times New Roman" w:cs="Times New Roman"/>
                <w:sz w:val="20"/>
                <w:szCs w:val="20"/>
              </w:rPr>
              <w:t xml:space="preserve"> witryn internetowych</w:t>
            </w:r>
          </w:p>
        </w:tc>
        <w:tc>
          <w:tcPr>
            <w:tcW w:w="2015" w:type="dxa"/>
          </w:tcPr>
          <w:p w:rsidR="00AA7E59" w:rsidRPr="001B1844" w:rsidRDefault="00260986" w:rsidP="00B3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4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A7E59" w:rsidRPr="001B1844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B31F6C" w:rsidRPr="001B1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A7E59" w:rsidRPr="001B18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184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E3F9D" w:rsidRPr="001B1844">
              <w:rPr>
                <w:rFonts w:ascii="Times New Roman" w:hAnsi="Times New Roman" w:cs="Times New Roman"/>
                <w:sz w:val="20"/>
                <w:szCs w:val="20"/>
              </w:rPr>
              <w:t>K_U07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7A0D66">
        <w:tc>
          <w:tcPr>
            <w:tcW w:w="5778" w:type="dxa"/>
          </w:tcPr>
          <w:p w:rsidR="00E41568" w:rsidRPr="00B73E75" w:rsidRDefault="00512A94" w:rsidP="00F30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Podstawowe informacje na temat technologii in</w:t>
            </w:r>
            <w:r w:rsidR="00F3070F">
              <w:rPr>
                <w:rFonts w:ascii="Times New Roman" w:hAnsi="Times New Roman" w:cs="Times New Roman"/>
                <w:sz w:val="20"/>
                <w:szCs w:val="20"/>
              </w:rPr>
              <w:t>ternetowych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wykorzystania w </w:t>
            </w:r>
            <w:r w:rsidR="00DC6A1C">
              <w:rPr>
                <w:rFonts w:ascii="Times New Roman" w:hAnsi="Times New Roman" w:cs="Times New Roman"/>
                <w:sz w:val="20"/>
                <w:szCs w:val="20"/>
              </w:rPr>
              <w:t>e-biznesie</w:t>
            </w:r>
            <w:r w:rsidR="00F30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41568" w:rsidRPr="00B73E75" w:rsidRDefault="00C274E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1E538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41568" w:rsidRPr="00B73E75" w:rsidRDefault="00512A9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512A94" w:rsidRPr="00B73E75" w:rsidTr="007A0D66">
        <w:tc>
          <w:tcPr>
            <w:tcW w:w="5778" w:type="dxa"/>
          </w:tcPr>
          <w:p w:rsidR="00512A94" w:rsidRPr="00B73E75" w:rsidRDefault="00B01766" w:rsidP="00B0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Witryny i serwisy internetowe oraz ich rola w biznesie.</w:t>
            </w:r>
          </w:p>
        </w:tc>
        <w:tc>
          <w:tcPr>
            <w:tcW w:w="567" w:type="dxa"/>
          </w:tcPr>
          <w:p w:rsidR="00512A94" w:rsidRPr="00B73E75" w:rsidRDefault="00C274E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12A94" w:rsidRPr="00B73E75" w:rsidRDefault="00512A9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2A94" w:rsidRPr="00B73E75" w:rsidRDefault="00C0176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12A94" w:rsidRPr="00B73E75" w:rsidRDefault="00512A9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12A94" w:rsidRPr="00B73E75" w:rsidRDefault="00C274EC" w:rsidP="008A5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A83CC7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 w:rsidR="008A55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274EC" w:rsidRPr="00B73E75" w:rsidTr="007A0D66">
        <w:tc>
          <w:tcPr>
            <w:tcW w:w="5778" w:type="dxa"/>
          </w:tcPr>
          <w:p w:rsidR="00C274EC" w:rsidRDefault="00C274EC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Systemy CMS oraz ich wykorzystanie.</w:t>
            </w:r>
          </w:p>
        </w:tc>
        <w:tc>
          <w:tcPr>
            <w:tcW w:w="567" w:type="dxa"/>
          </w:tcPr>
          <w:p w:rsidR="00C274EC" w:rsidRDefault="00752E1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274EC" w:rsidRPr="00B73E75" w:rsidRDefault="00C274E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74EC" w:rsidRDefault="00C0176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274EC" w:rsidRPr="00B73E75" w:rsidRDefault="00C274E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274EC" w:rsidRPr="00B73E75" w:rsidRDefault="00C274E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8A55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06461">
              <w:rPr>
                <w:rFonts w:ascii="Times New Roman" w:hAnsi="Times New Roman" w:cs="Times New Roman"/>
                <w:sz w:val="20"/>
                <w:szCs w:val="20"/>
              </w:rPr>
              <w:t xml:space="preserve">EKP_04, </w:t>
            </w:r>
            <w:r w:rsidR="008A5523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r w:rsidR="00686E67">
              <w:rPr>
                <w:rFonts w:ascii="Times New Roman" w:hAnsi="Times New Roman" w:cs="Times New Roman"/>
                <w:sz w:val="20"/>
                <w:szCs w:val="20"/>
              </w:rPr>
              <w:t>, EKP_06</w:t>
            </w:r>
          </w:p>
        </w:tc>
      </w:tr>
      <w:tr w:rsidR="00512A94" w:rsidRPr="00B73E75" w:rsidTr="007A0D66">
        <w:tc>
          <w:tcPr>
            <w:tcW w:w="5778" w:type="dxa"/>
          </w:tcPr>
          <w:p w:rsidR="00512A94" w:rsidRPr="00B73E75" w:rsidRDefault="00B01766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Modele biznesowe i relacje biznesowe.</w:t>
            </w:r>
          </w:p>
        </w:tc>
        <w:tc>
          <w:tcPr>
            <w:tcW w:w="567" w:type="dxa"/>
          </w:tcPr>
          <w:p w:rsidR="00512A94" w:rsidRPr="00B73E75" w:rsidRDefault="001E538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12A94" w:rsidRPr="00B73E75" w:rsidRDefault="00512A9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2A94" w:rsidRPr="00B73E75" w:rsidRDefault="00B0176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12A94" w:rsidRPr="00B73E75" w:rsidRDefault="00512A9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12A94" w:rsidRPr="00B73E75" w:rsidRDefault="00C274EC" w:rsidP="00406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EKP_02, </w:t>
            </w:r>
            <w:r w:rsidR="008A5523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4064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47B4" w:rsidRPr="00B73E75" w:rsidTr="007A0D66">
        <w:tc>
          <w:tcPr>
            <w:tcW w:w="5778" w:type="dxa"/>
          </w:tcPr>
          <w:p w:rsidR="004F47B4" w:rsidRPr="00B73E75" w:rsidRDefault="00B01766" w:rsidP="00C27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Wprowadzenie do zagadnień </w:t>
            </w:r>
            <w:r w:rsidR="00C274EC">
              <w:rPr>
                <w:rFonts w:ascii="Times New Roman" w:hAnsi="Times New Roman" w:cs="Times New Roman"/>
                <w:sz w:val="20"/>
                <w:szCs w:val="20"/>
              </w:rPr>
              <w:t xml:space="preserve">związanych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marketing</w:t>
            </w:r>
            <w:r w:rsidR="00C274EC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elektroniczn</w:t>
            </w:r>
            <w:r w:rsidR="00C274EC">
              <w:rPr>
                <w:rFonts w:ascii="Times New Roman" w:hAnsi="Times New Roman" w:cs="Times New Roman"/>
                <w:sz w:val="20"/>
                <w:szCs w:val="20"/>
              </w:rPr>
              <w:t>ym i promocją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74EC">
              <w:rPr>
                <w:rFonts w:ascii="Times New Roman" w:hAnsi="Times New Roman" w:cs="Times New Roman"/>
                <w:sz w:val="20"/>
                <w:szCs w:val="20"/>
              </w:rPr>
              <w:t xml:space="preserve"> Planowanie marketingu i promocji dla wybranej firmy.</w:t>
            </w:r>
          </w:p>
        </w:tc>
        <w:tc>
          <w:tcPr>
            <w:tcW w:w="567" w:type="dxa"/>
          </w:tcPr>
          <w:p w:rsidR="004F47B4" w:rsidRPr="00B73E75" w:rsidRDefault="00B0176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C0176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4F47B4" w:rsidRPr="00B73E75" w:rsidRDefault="00A83CC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 w:rsidR="00686E67">
              <w:rPr>
                <w:rFonts w:ascii="Times New Roman" w:hAnsi="Times New Roman" w:cs="Times New Roman"/>
                <w:sz w:val="20"/>
                <w:szCs w:val="20"/>
              </w:rPr>
              <w:t>, EKP_06</w:t>
            </w:r>
          </w:p>
        </w:tc>
      </w:tr>
      <w:tr w:rsidR="00C274EC" w:rsidRPr="00B73E75" w:rsidTr="007A0D66">
        <w:tc>
          <w:tcPr>
            <w:tcW w:w="5778" w:type="dxa"/>
          </w:tcPr>
          <w:p w:rsidR="00C274EC" w:rsidRDefault="00C274EC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Zagadnienia prawne związane z danymi i oprogramowaniem.</w:t>
            </w:r>
          </w:p>
        </w:tc>
        <w:tc>
          <w:tcPr>
            <w:tcW w:w="567" w:type="dxa"/>
          </w:tcPr>
          <w:p w:rsidR="00C274EC" w:rsidRDefault="00752E1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274EC" w:rsidRPr="00B73E75" w:rsidRDefault="00C274E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74EC" w:rsidRDefault="00C274E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274EC" w:rsidRPr="00B73E75" w:rsidRDefault="00C274E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274EC" w:rsidRPr="00B73E75" w:rsidRDefault="00A83CC7" w:rsidP="008A5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8A55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EKP_01</w:t>
            </w:r>
          </w:p>
        </w:tc>
      </w:tr>
      <w:tr w:rsidR="00C274EC" w:rsidRPr="00B73E75" w:rsidTr="007A0D66">
        <w:tc>
          <w:tcPr>
            <w:tcW w:w="5778" w:type="dxa"/>
          </w:tcPr>
          <w:p w:rsidR="00C274EC" w:rsidRDefault="00C274EC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Zagrożenia i bezpieczeństwo w sieci Internet. </w:t>
            </w:r>
          </w:p>
        </w:tc>
        <w:tc>
          <w:tcPr>
            <w:tcW w:w="567" w:type="dxa"/>
          </w:tcPr>
          <w:p w:rsidR="00C274EC" w:rsidRDefault="00C274E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274EC" w:rsidRPr="00B73E75" w:rsidRDefault="00C274E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74EC" w:rsidRDefault="00C274E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274EC" w:rsidRPr="00B73E75" w:rsidRDefault="00C274E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274EC" w:rsidRPr="00B73E75" w:rsidRDefault="00A83CC7" w:rsidP="00406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</w:t>
            </w:r>
            <w:r w:rsidR="004064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1E5384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1E5384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7C7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7C7CF7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752E1F" w:rsidRPr="00B73E75" w:rsidTr="00264119">
        <w:tc>
          <w:tcPr>
            <w:tcW w:w="959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752E1F" w:rsidRPr="00B73E75" w:rsidRDefault="002122B5" w:rsidP="00E2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52E1F" w:rsidRPr="00B73E75" w:rsidRDefault="002122B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E1F" w:rsidRPr="00B73E75" w:rsidTr="00264119">
        <w:tc>
          <w:tcPr>
            <w:tcW w:w="959" w:type="dxa"/>
          </w:tcPr>
          <w:p w:rsidR="00752E1F" w:rsidRPr="00B73E75" w:rsidRDefault="00752E1F" w:rsidP="00601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752E1F" w:rsidRPr="00B73E75" w:rsidRDefault="002122B5" w:rsidP="00E2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52E1F" w:rsidRPr="00B73E75" w:rsidRDefault="002122B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E1F" w:rsidRPr="00B73E75" w:rsidTr="00264119">
        <w:tc>
          <w:tcPr>
            <w:tcW w:w="959" w:type="dxa"/>
          </w:tcPr>
          <w:p w:rsidR="00752E1F" w:rsidRPr="00B73E75" w:rsidRDefault="00752E1F" w:rsidP="00601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752E1F" w:rsidRPr="00B73E75" w:rsidRDefault="002122B5" w:rsidP="00E2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52E1F" w:rsidRPr="00B73E75" w:rsidRDefault="002122B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52E1F" w:rsidRPr="00B73E75" w:rsidRDefault="002122B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52E1F" w:rsidRPr="00B73E75" w:rsidRDefault="002122B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E1F" w:rsidRPr="00B73E75" w:rsidTr="00264119">
        <w:tc>
          <w:tcPr>
            <w:tcW w:w="959" w:type="dxa"/>
          </w:tcPr>
          <w:p w:rsidR="00752E1F" w:rsidRPr="00B73E75" w:rsidRDefault="00752E1F" w:rsidP="00601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752E1F" w:rsidRPr="00B73E75" w:rsidRDefault="002122B5" w:rsidP="00E2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52E1F" w:rsidRPr="00B73E75" w:rsidRDefault="002122B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52E1F" w:rsidRPr="00B73E75" w:rsidRDefault="002122B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52E1F" w:rsidRPr="00B73E75" w:rsidRDefault="002122B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E1F" w:rsidRPr="00B73E75" w:rsidTr="00264119">
        <w:tc>
          <w:tcPr>
            <w:tcW w:w="959" w:type="dxa"/>
          </w:tcPr>
          <w:p w:rsidR="00752E1F" w:rsidRPr="00B73E75" w:rsidRDefault="00752E1F" w:rsidP="00601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752E1F" w:rsidRPr="00B73E75" w:rsidRDefault="002122B5" w:rsidP="00E2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52E1F" w:rsidRPr="00B73E75" w:rsidRDefault="002122B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52E1F" w:rsidRPr="00B73E75" w:rsidRDefault="002122B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52E1F" w:rsidRPr="00B73E75" w:rsidRDefault="002122B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E1F" w:rsidRPr="00B73E75" w:rsidTr="00264119">
        <w:tc>
          <w:tcPr>
            <w:tcW w:w="959" w:type="dxa"/>
          </w:tcPr>
          <w:p w:rsidR="00752E1F" w:rsidRDefault="00752E1F" w:rsidP="00601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99" w:type="dxa"/>
          </w:tcPr>
          <w:p w:rsidR="00752E1F" w:rsidRPr="00B73E75" w:rsidRDefault="002122B5" w:rsidP="00E2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52E1F" w:rsidRPr="00B73E75" w:rsidRDefault="002122B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52E1F" w:rsidRPr="00B73E75" w:rsidRDefault="002122B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752E1F" w:rsidRPr="00B73E75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52E1F" w:rsidRDefault="002122B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752E1F" w:rsidRDefault="00752E1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C01766" w:rsidP="00C0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laboratoriów</w:t>
            </w:r>
            <w:r w:rsidR="00834010">
              <w:rPr>
                <w:rFonts w:ascii="Times New Roman" w:hAnsi="Times New Roman" w:cs="Times New Roman"/>
                <w:sz w:val="20"/>
                <w:szCs w:val="20"/>
              </w:rPr>
              <w:t xml:space="preserve"> (ZL)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tym projekt</w:t>
            </w:r>
            <w:r w:rsidR="007C7CF7">
              <w:rPr>
                <w:rFonts w:ascii="Times New Roman" w:hAnsi="Times New Roman" w:cs="Times New Roman"/>
                <w:sz w:val="20"/>
                <w:szCs w:val="20"/>
              </w:rPr>
              <w:t xml:space="preserve"> i prace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praktyczn</w:t>
            </w:r>
            <w:r w:rsidR="007C7CF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Należy zdobyć co najmniej 60% punktów możliwych do zdobycia.</w:t>
            </w:r>
          </w:p>
          <w:p w:rsidR="00C01766" w:rsidRDefault="00C01766" w:rsidP="00C0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pisemne wykładu</w:t>
            </w:r>
            <w:r w:rsidR="00834010">
              <w:rPr>
                <w:rFonts w:ascii="Times New Roman" w:hAnsi="Times New Roman" w:cs="Times New Roman"/>
                <w:sz w:val="20"/>
                <w:szCs w:val="20"/>
              </w:rPr>
              <w:t xml:space="preserve"> (ZW)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należy zdobyć co najmniej 60% punktów możliwych do zdobycia.</w:t>
            </w:r>
          </w:p>
          <w:p w:rsidR="00C01766" w:rsidRDefault="00C01766" w:rsidP="002E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końcowa jest średnią ważoną</w:t>
            </w:r>
            <w:r w:rsidR="00AF68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3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6884">
              <w:rPr>
                <w:rFonts w:ascii="Times New Roman" w:hAnsi="Times New Roman" w:cs="Times New Roman"/>
                <w:sz w:val="20"/>
                <w:szCs w:val="20"/>
              </w:rPr>
              <w:t>0%ZW+</w:t>
            </w:r>
            <w:r w:rsidR="002E3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4010">
              <w:rPr>
                <w:rFonts w:ascii="Times New Roman" w:hAnsi="Times New Roman" w:cs="Times New Roman"/>
                <w:sz w:val="20"/>
                <w:szCs w:val="20"/>
              </w:rPr>
              <w:t>0%ZL</w:t>
            </w:r>
          </w:p>
        </w:tc>
      </w:tr>
    </w:tbl>
    <w:p w:rsidR="00EC3976" w:rsidRDefault="00EC3976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7D6A0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7D6A0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752E1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7D6A0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7D6A0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752E1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7D6A0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7D6A0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686E6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7C7CF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9F570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752E1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F57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686E67" w:rsidP="009F5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F57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752E1F" w:rsidP="00612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12DC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7D6A0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7D6A04" w:rsidP="009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57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2E394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9F570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5352A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0803F5" w:rsidRPr="000803F5" w:rsidRDefault="000803F5" w:rsidP="00080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600">
              <w:rPr>
                <w:rFonts w:ascii="Times New Roman" w:hAnsi="Times New Roman" w:cs="Times New Roman"/>
                <w:sz w:val="20"/>
                <w:szCs w:val="20"/>
              </w:rPr>
              <w:t xml:space="preserve">Dutko M. (red.), </w:t>
            </w:r>
            <w:r w:rsidRPr="001C6600">
              <w:rPr>
                <w:rFonts w:ascii="Times New Roman" w:hAnsi="Times New Roman" w:cs="Times New Roman"/>
                <w:i/>
                <w:sz w:val="20"/>
                <w:szCs w:val="20"/>
              </w:rPr>
              <w:t>Biblia e-biznesu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3.0</w:t>
            </w:r>
            <w:r w:rsidRPr="001C660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3F5">
              <w:rPr>
                <w:rFonts w:ascii="Times New Roman" w:hAnsi="Times New Roman" w:cs="Times New Roman"/>
                <w:sz w:val="20"/>
                <w:szCs w:val="20"/>
              </w:rPr>
              <w:t>Onepress</w:t>
            </w:r>
            <w:proofErr w:type="spellEnd"/>
            <w:r w:rsidRPr="000803F5">
              <w:rPr>
                <w:rFonts w:ascii="Times New Roman" w:hAnsi="Times New Roman" w:cs="Times New Roman"/>
                <w:sz w:val="20"/>
                <w:szCs w:val="20"/>
              </w:rPr>
              <w:t>, Gliwice,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80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27D8" w:rsidRDefault="00CC27D8" w:rsidP="00CC27D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A43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Barker D., </w:t>
            </w:r>
            <w:r w:rsidRPr="009A433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Web Content Management: Systems, Features, and Best Practices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O’Reilly, 2016.</w:t>
            </w:r>
          </w:p>
          <w:p w:rsidR="001C6600" w:rsidRPr="001C6600" w:rsidRDefault="001C6600" w:rsidP="001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600">
              <w:rPr>
                <w:rFonts w:ascii="Times New Roman" w:hAnsi="Times New Roman" w:cs="Times New Roman"/>
                <w:sz w:val="20"/>
                <w:szCs w:val="20"/>
              </w:rPr>
              <w:t xml:space="preserve">Sala P., Królewski J., </w:t>
            </w:r>
            <w:r w:rsidRPr="001C6600">
              <w:rPr>
                <w:rFonts w:ascii="Times New Roman" w:hAnsi="Times New Roman" w:cs="Times New Roman"/>
                <w:i/>
                <w:sz w:val="20"/>
                <w:szCs w:val="20"/>
              </w:rPr>
              <w:t>E-marketing. Współczesne trendy. Pakiet startowy</w:t>
            </w:r>
            <w:r w:rsidR="000276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66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C6600">
              <w:rPr>
                <w:rFonts w:ascii="Times New Roman" w:hAnsi="Times New Roman" w:cs="Times New Roman"/>
                <w:sz w:val="20"/>
                <w:szCs w:val="20"/>
              </w:rPr>
              <w:t>PWN, Warszawa, 2016</w:t>
            </w:r>
            <w:r w:rsidR="00C814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6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6600" w:rsidRDefault="001C6600" w:rsidP="001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600">
              <w:rPr>
                <w:rFonts w:ascii="Times New Roman" w:hAnsi="Times New Roman" w:cs="Times New Roman"/>
                <w:sz w:val="20"/>
                <w:szCs w:val="20"/>
              </w:rPr>
              <w:t>Cendrowska</w:t>
            </w:r>
            <w:r w:rsidR="00BC05B0"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  <w:r w:rsidRPr="001C6600">
              <w:rPr>
                <w:rFonts w:ascii="Times New Roman" w:hAnsi="Times New Roman" w:cs="Times New Roman"/>
                <w:sz w:val="20"/>
                <w:szCs w:val="20"/>
              </w:rPr>
              <w:t xml:space="preserve">, A. Sokół, P. Żylińska, </w:t>
            </w:r>
            <w:r w:rsidRPr="001C6600">
              <w:rPr>
                <w:rFonts w:ascii="Times New Roman" w:hAnsi="Times New Roman" w:cs="Times New Roman"/>
                <w:i/>
                <w:sz w:val="20"/>
                <w:szCs w:val="20"/>
              </w:rPr>
              <w:t>e-</w:t>
            </w:r>
            <w:proofErr w:type="spellStart"/>
            <w:r w:rsidRPr="001C6600">
              <w:rPr>
                <w:rFonts w:ascii="Times New Roman" w:hAnsi="Times New Roman" w:cs="Times New Roman"/>
                <w:i/>
                <w:sz w:val="20"/>
                <w:szCs w:val="20"/>
              </w:rPr>
              <w:t>Markieting</w:t>
            </w:r>
            <w:proofErr w:type="spellEnd"/>
            <w:r w:rsidRPr="001C66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dla małych i średnich przedsiębiorstw</w:t>
            </w:r>
            <w:r w:rsidR="000276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6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600">
              <w:rPr>
                <w:rFonts w:ascii="Times New Roman" w:hAnsi="Times New Roman" w:cs="Times New Roman"/>
                <w:sz w:val="20"/>
                <w:szCs w:val="20"/>
              </w:rPr>
              <w:t>CeDeWu</w:t>
            </w:r>
            <w:proofErr w:type="spellEnd"/>
            <w:r w:rsidRPr="001C6600">
              <w:rPr>
                <w:rFonts w:ascii="Times New Roman" w:hAnsi="Times New Roman" w:cs="Times New Roman"/>
                <w:sz w:val="20"/>
                <w:szCs w:val="20"/>
              </w:rPr>
              <w:t>, Warszawa 2014</w:t>
            </w:r>
            <w:r w:rsidR="00C814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E41568" w:rsidRDefault="001C6600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600">
              <w:rPr>
                <w:rFonts w:ascii="Times New Roman" w:hAnsi="Times New Roman" w:cs="Times New Roman"/>
                <w:sz w:val="20"/>
                <w:szCs w:val="20"/>
              </w:rPr>
              <w:t>Bonek</w:t>
            </w:r>
            <w:proofErr w:type="spellEnd"/>
            <w:r w:rsidRPr="001C6600">
              <w:rPr>
                <w:rFonts w:ascii="Times New Roman" w:hAnsi="Times New Roman" w:cs="Times New Roman"/>
                <w:sz w:val="20"/>
                <w:szCs w:val="20"/>
              </w:rPr>
              <w:t xml:space="preserve"> T., Smaga M., </w:t>
            </w:r>
            <w:r w:rsidRPr="001C6600">
              <w:rPr>
                <w:rFonts w:ascii="Times New Roman" w:hAnsi="Times New Roman" w:cs="Times New Roman"/>
                <w:i/>
                <w:sz w:val="20"/>
                <w:szCs w:val="20"/>
              </w:rPr>
              <w:t>Biznes w Internecie</w:t>
            </w:r>
            <w:r w:rsidRPr="001C6600">
              <w:rPr>
                <w:rFonts w:ascii="Times New Roman" w:hAnsi="Times New Roman" w:cs="Times New Roman"/>
                <w:sz w:val="20"/>
                <w:szCs w:val="20"/>
              </w:rPr>
              <w:t xml:space="preserve">, Wolter </w:t>
            </w:r>
            <w:proofErr w:type="spellStart"/>
            <w:r w:rsidRPr="001C6600">
              <w:rPr>
                <w:rFonts w:ascii="Times New Roman" w:hAnsi="Times New Roman" w:cs="Times New Roman"/>
                <w:sz w:val="20"/>
                <w:szCs w:val="20"/>
              </w:rPr>
              <w:t>Kluwers</w:t>
            </w:r>
            <w:proofErr w:type="spellEnd"/>
            <w:r w:rsidRPr="001C6600">
              <w:rPr>
                <w:rFonts w:ascii="Times New Roman" w:hAnsi="Times New Roman" w:cs="Times New Roman"/>
                <w:sz w:val="20"/>
                <w:szCs w:val="20"/>
              </w:rPr>
              <w:t xml:space="preserve"> Polska S.A., Warszawa, 2012</w:t>
            </w:r>
            <w:r w:rsidR="00C814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05B0" w:rsidRPr="001C6600" w:rsidRDefault="00BC05B0" w:rsidP="00BC0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600">
              <w:rPr>
                <w:rFonts w:ascii="Times New Roman" w:hAnsi="Times New Roman" w:cs="Times New Roman"/>
                <w:sz w:val="20"/>
                <w:szCs w:val="20"/>
              </w:rPr>
              <w:t>Maciorowski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  <w:r w:rsidRPr="001C66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C66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E-marketing w praktyce. Strategie skutecznej promocji online, </w:t>
            </w:r>
            <w:proofErr w:type="spellStart"/>
            <w:r w:rsidRPr="001C6600">
              <w:rPr>
                <w:rFonts w:ascii="Times New Roman" w:hAnsi="Times New Roman" w:cs="Times New Roman"/>
                <w:i/>
                <w:sz w:val="20"/>
                <w:szCs w:val="20"/>
              </w:rPr>
              <w:t>SamoSedno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C6600">
              <w:rPr>
                <w:rFonts w:ascii="Times New Roman" w:hAnsi="Times New Roman" w:cs="Times New Roman"/>
                <w:sz w:val="20"/>
                <w:szCs w:val="20"/>
              </w:rPr>
              <w:t>Edgar, Warszawa 2013</w:t>
            </w:r>
            <w:r w:rsidR="00C814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2E1F" w:rsidRPr="00752E1F" w:rsidRDefault="00752E1F" w:rsidP="00752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E1F">
              <w:rPr>
                <w:rFonts w:ascii="Times New Roman" w:hAnsi="Times New Roman" w:cs="Times New Roman"/>
                <w:sz w:val="20"/>
                <w:szCs w:val="20"/>
              </w:rPr>
              <w:t xml:space="preserve">Misztal A., </w:t>
            </w:r>
            <w:r w:rsidRPr="00752E1F">
              <w:rPr>
                <w:rFonts w:ascii="Times New Roman" w:hAnsi="Times New Roman" w:cs="Times New Roman"/>
                <w:i/>
                <w:sz w:val="20"/>
                <w:szCs w:val="20"/>
              </w:rPr>
              <w:t>Funkcjonowanie e-biznesu</w:t>
            </w:r>
            <w:r w:rsidRPr="00752E1F">
              <w:rPr>
                <w:rFonts w:ascii="Times New Roman" w:hAnsi="Times New Roman" w:cs="Times New Roman"/>
                <w:sz w:val="20"/>
                <w:szCs w:val="20"/>
              </w:rPr>
              <w:t>, Wyd. Uniwersytetu Łódzkiego, Łódź 2018.</w:t>
            </w:r>
          </w:p>
          <w:p w:rsidR="00752E1F" w:rsidRPr="00752E1F" w:rsidRDefault="00752E1F" w:rsidP="00752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E1F">
              <w:rPr>
                <w:rFonts w:ascii="Times New Roman" w:hAnsi="Times New Roman" w:cs="Times New Roman"/>
                <w:sz w:val="20"/>
                <w:szCs w:val="20"/>
              </w:rPr>
              <w:t>Chaffey</w:t>
            </w:r>
            <w:proofErr w:type="spellEnd"/>
            <w:r w:rsidRPr="00752E1F">
              <w:rPr>
                <w:rFonts w:ascii="Times New Roman" w:hAnsi="Times New Roman" w:cs="Times New Roman"/>
                <w:sz w:val="20"/>
                <w:szCs w:val="20"/>
              </w:rPr>
              <w:t xml:space="preserve"> D., </w:t>
            </w:r>
            <w:r w:rsidRPr="00752E1F">
              <w:rPr>
                <w:rFonts w:ascii="Times New Roman" w:hAnsi="Times New Roman" w:cs="Times New Roman"/>
                <w:i/>
                <w:sz w:val="20"/>
                <w:szCs w:val="20"/>
              </w:rPr>
              <w:t>Digital Business i e-Commerce Management, Strategia. Realizacja, Praktyka</w:t>
            </w:r>
            <w:r w:rsidRPr="00752E1F">
              <w:rPr>
                <w:rFonts w:ascii="Times New Roman" w:hAnsi="Times New Roman" w:cs="Times New Roman"/>
                <w:sz w:val="20"/>
                <w:szCs w:val="20"/>
              </w:rPr>
              <w:t>, WN PWN, Warszawa 2020.</w:t>
            </w:r>
          </w:p>
          <w:p w:rsidR="00752E1F" w:rsidRDefault="00752E1F" w:rsidP="00752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E1F">
              <w:rPr>
                <w:rFonts w:ascii="Times New Roman" w:hAnsi="Times New Roman" w:cs="Times New Roman"/>
                <w:sz w:val="20"/>
                <w:szCs w:val="20"/>
              </w:rPr>
              <w:t>Kotler</w:t>
            </w:r>
            <w:proofErr w:type="spellEnd"/>
            <w:r w:rsidRPr="00752E1F">
              <w:rPr>
                <w:rFonts w:ascii="Times New Roman" w:hAnsi="Times New Roman" w:cs="Times New Roman"/>
                <w:sz w:val="20"/>
                <w:szCs w:val="20"/>
              </w:rPr>
              <w:t xml:space="preserve"> P., </w:t>
            </w:r>
            <w:proofErr w:type="spellStart"/>
            <w:r w:rsidRPr="00752E1F">
              <w:rPr>
                <w:rFonts w:ascii="Times New Roman" w:hAnsi="Times New Roman" w:cs="Times New Roman"/>
                <w:sz w:val="20"/>
                <w:szCs w:val="20"/>
              </w:rPr>
              <w:t>Kartajaya</w:t>
            </w:r>
            <w:proofErr w:type="spellEnd"/>
            <w:r w:rsidRPr="00752E1F">
              <w:rPr>
                <w:rFonts w:ascii="Times New Roman" w:hAnsi="Times New Roman" w:cs="Times New Roman"/>
                <w:sz w:val="20"/>
                <w:szCs w:val="20"/>
              </w:rPr>
              <w:t xml:space="preserve"> H., </w:t>
            </w:r>
            <w:proofErr w:type="spellStart"/>
            <w:r w:rsidRPr="00752E1F">
              <w:rPr>
                <w:rFonts w:ascii="Times New Roman" w:hAnsi="Times New Roman" w:cs="Times New Roman"/>
                <w:sz w:val="20"/>
                <w:szCs w:val="20"/>
              </w:rPr>
              <w:t>Setiawan</w:t>
            </w:r>
            <w:proofErr w:type="spellEnd"/>
            <w:r w:rsidRPr="00752E1F">
              <w:rPr>
                <w:rFonts w:ascii="Times New Roman" w:hAnsi="Times New Roman" w:cs="Times New Roman"/>
                <w:sz w:val="20"/>
                <w:szCs w:val="20"/>
              </w:rPr>
              <w:t xml:space="preserve"> I., </w:t>
            </w:r>
            <w:r w:rsidRPr="00752E1F">
              <w:rPr>
                <w:rFonts w:ascii="Times New Roman" w:hAnsi="Times New Roman" w:cs="Times New Roman"/>
                <w:i/>
                <w:sz w:val="20"/>
                <w:szCs w:val="20"/>
              </w:rPr>
              <w:t>Marketing 4.0</w:t>
            </w:r>
            <w:r w:rsidRPr="00752E1F">
              <w:rPr>
                <w:rFonts w:ascii="Times New Roman" w:hAnsi="Times New Roman" w:cs="Times New Roman"/>
                <w:sz w:val="20"/>
                <w:szCs w:val="20"/>
              </w:rPr>
              <w:t>, MT Biznes Ltd., Warszawa 2017.</w:t>
            </w:r>
          </w:p>
          <w:p w:rsidR="00BC05B0" w:rsidRDefault="00BC05B0" w:rsidP="00752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600">
              <w:rPr>
                <w:rFonts w:ascii="Times New Roman" w:hAnsi="Times New Roman" w:cs="Times New Roman"/>
                <w:sz w:val="20"/>
                <w:szCs w:val="20"/>
              </w:rPr>
              <w:t>Golat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Pr="001C66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C6600">
              <w:rPr>
                <w:rFonts w:ascii="Times New Roman" w:hAnsi="Times New Roman" w:cs="Times New Roman"/>
                <w:i/>
                <w:sz w:val="20"/>
                <w:szCs w:val="20"/>
              </w:rPr>
              <w:t>Internet – aspekty prawne</w:t>
            </w:r>
            <w:r w:rsidR="000276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6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600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1C6600">
              <w:rPr>
                <w:rFonts w:ascii="Times New Roman" w:hAnsi="Times New Roman" w:cs="Times New Roman"/>
                <w:sz w:val="20"/>
                <w:szCs w:val="20"/>
              </w:rPr>
              <w:t>, Warszawa 2003</w:t>
            </w:r>
            <w:r w:rsidR="00C814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D62DB" w:rsidRPr="001C6600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600" w:rsidRDefault="001C660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05B0" w:rsidRPr="001C6600" w:rsidRDefault="00BC05B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493251" w:rsidRDefault="00F9546A" w:rsidP="0049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9325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27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hab.</w:t>
            </w:r>
            <w:r w:rsidR="00493251">
              <w:rPr>
                <w:rFonts w:ascii="Times New Roman" w:hAnsi="Times New Roman" w:cs="Times New Roman"/>
                <w:sz w:val="20"/>
                <w:szCs w:val="20"/>
              </w:rPr>
              <w:t xml:space="preserve"> Ewa Ratajczak-</w:t>
            </w:r>
            <w:proofErr w:type="spellStart"/>
            <w:r w:rsidR="00493251">
              <w:rPr>
                <w:rFonts w:ascii="Times New Roman" w:hAnsi="Times New Roman" w:cs="Times New Roman"/>
                <w:sz w:val="20"/>
                <w:szCs w:val="20"/>
              </w:rPr>
              <w:t>Ropel</w:t>
            </w:r>
            <w:proofErr w:type="spellEnd"/>
            <w:r w:rsidR="00027630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99" w:type="dxa"/>
          </w:tcPr>
          <w:p w:rsidR="008D62DB" w:rsidRDefault="00493251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493251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6C7255">
              <w:rPr>
                <w:rFonts w:ascii="Times New Roman" w:hAnsi="Times New Roman" w:cs="Times New Roman"/>
                <w:sz w:val="20"/>
                <w:szCs w:val="20"/>
              </w:rPr>
              <w:t xml:space="preserve">dr  hab.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Jędrzejowicz</w:t>
            </w:r>
            <w:proofErr w:type="spellEnd"/>
          </w:p>
        </w:tc>
        <w:tc>
          <w:tcPr>
            <w:tcW w:w="3999" w:type="dxa"/>
          </w:tcPr>
          <w:p w:rsidR="008D62DB" w:rsidRDefault="00493251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493251" w:rsidTr="00482229">
        <w:tc>
          <w:tcPr>
            <w:tcW w:w="6062" w:type="dxa"/>
          </w:tcPr>
          <w:p w:rsidR="00493251" w:rsidRDefault="00F9546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493251">
              <w:rPr>
                <w:rFonts w:ascii="Times New Roman" w:hAnsi="Times New Roman" w:cs="Times New Roman"/>
                <w:sz w:val="20"/>
                <w:szCs w:val="20"/>
              </w:rPr>
              <w:t xml:space="preserve"> Natalia Mańkowska</w:t>
            </w:r>
          </w:p>
        </w:tc>
        <w:tc>
          <w:tcPr>
            <w:tcW w:w="3999" w:type="dxa"/>
          </w:tcPr>
          <w:p w:rsidR="00493251" w:rsidRDefault="00493251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3D6"/>
    <w:rsid w:val="00006009"/>
    <w:rsid w:val="00027630"/>
    <w:rsid w:val="000803F5"/>
    <w:rsid w:val="00082D00"/>
    <w:rsid w:val="000A4CC2"/>
    <w:rsid w:val="000B20E5"/>
    <w:rsid w:val="000D5376"/>
    <w:rsid w:val="000F166A"/>
    <w:rsid w:val="000F661E"/>
    <w:rsid w:val="001251EC"/>
    <w:rsid w:val="00146FFB"/>
    <w:rsid w:val="001671B0"/>
    <w:rsid w:val="00177487"/>
    <w:rsid w:val="00193FCE"/>
    <w:rsid w:val="00197616"/>
    <w:rsid w:val="001A1E43"/>
    <w:rsid w:val="001A6648"/>
    <w:rsid w:val="001B1844"/>
    <w:rsid w:val="001C6600"/>
    <w:rsid w:val="001D0765"/>
    <w:rsid w:val="001E3F9D"/>
    <w:rsid w:val="001E5384"/>
    <w:rsid w:val="001E5FE3"/>
    <w:rsid w:val="00206C63"/>
    <w:rsid w:val="002122B5"/>
    <w:rsid w:val="00231DE0"/>
    <w:rsid w:val="00243AE4"/>
    <w:rsid w:val="00250A61"/>
    <w:rsid w:val="00260986"/>
    <w:rsid w:val="0026359E"/>
    <w:rsid w:val="00264119"/>
    <w:rsid w:val="00267183"/>
    <w:rsid w:val="00296265"/>
    <w:rsid w:val="002B0B2D"/>
    <w:rsid w:val="002D26E6"/>
    <w:rsid w:val="002E30CD"/>
    <w:rsid w:val="002E3948"/>
    <w:rsid w:val="002E722C"/>
    <w:rsid w:val="002F19BD"/>
    <w:rsid w:val="002F33B0"/>
    <w:rsid w:val="00311C4F"/>
    <w:rsid w:val="00315479"/>
    <w:rsid w:val="0031672D"/>
    <w:rsid w:val="003177E7"/>
    <w:rsid w:val="003616FC"/>
    <w:rsid w:val="00367CCE"/>
    <w:rsid w:val="00380F65"/>
    <w:rsid w:val="003A213C"/>
    <w:rsid w:val="003A6F9E"/>
    <w:rsid w:val="003E40ED"/>
    <w:rsid w:val="003E540F"/>
    <w:rsid w:val="003E7302"/>
    <w:rsid w:val="00404FAF"/>
    <w:rsid w:val="00406461"/>
    <w:rsid w:val="00412278"/>
    <w:rsid w:val="0046763D"/>
    <w:rsid w:val="00475AF0"/>
    <w:rsid w:val="00476965"/>
    <w:rsid w:val="00477A2B"/>
    <w:rsid w:val="00482229"/>
    <w:rsid w:val="00486272"/>
    <w:rsid w:val="00493251"/>
    <w:rsid w:val="00494002"/>
    <w:rsid w:val="004B1FB2"/>
    <w:rsid w:val="004D2DA1"/>
    <w:rsid w:val="004F47B4"/>
    <w:rsid w:val="005079CF"/>
    <w:rsid w:val="00512A94"/>
    <w:rsid w:val="005352A9"/>
    <w:rsid w:val="00550A4F"/>
    <w:rsid w:val="0058657A"/>
    <w:rsid w:val="00594AAC"/>
    <w:rsid w:val="005A766B"/>
    <w:rsid w:val="005D1E0B"/>
    <w:rsid w:val="005E2C2A"/>
    <w:rsid w:val="00601812"/>
    <w:rsid w:val="00602719"/>
    <w:rsid w:val="00612DC8"/>
    <w:rsid w:val="00620D57"/>
    <w:rsid w:val="00624A5D"/>
    <w:rsid w:val="00643104"/>
    <w:rsid w:val="00651F07"/>
    <w:rsid w:val="00670D90"/>
    <w:rsid w:val="00673E41"/>
    <w:rsid w:val="00686652"/>
    <w:rsid w:val="00686E67"/>
    <w:rsid w:val="006C49E5"/>
    <w:rsid w:val="006C7255"/>
    <w:rsid w:val="006F6C43"/>
    <w:rsid w:val="007126CB"/>
    <w:rsid w:val="00741D0B"/>
    <w:rsid w:val="00752E1F"/>
    <w:rsid w:val="00762324"/>
    <w:rsid w:val="007902A1"/>
    <w:rsid w:val="0079419B"/>
    <w:rsid w:val="007A0D66"/>
    <w:rsid w:val="007A5B94"/>
    <w:rsid w:val="007A74A3"/>
    <w:rsid w:val="007B2D4E"/>
    <w:rsid w:val="007C7CF7"/>
    <w:rsid w:val="007D6A04"/>
    <w:rsid w:val="00811CC2"/>
    <w:rsid w:val="00834010"/>
    <w:rsid w:val="008A5523"/>
    <w:rsid w:val="008D62DB"/>
    <w:rsid w:val="008F42CD"/>
    <w:rsid w:val="00934797"/>
    <w:rsid w:val="00995554"/>
    <w:rsid w:val="009D01D9"/>
    <w:rsid w:val="009D60B3"/>
    <w:rsid w:val="009F5706"/>
    <w:rsid w:val="009F7358"/>
    <w:rsid w:val="00A727FE"/>
    <w:rsid w:val="00A773A1"/>
    <w:rsid w:val="00A83CC7"/>
    <w:rsid w:val="00AA7E59"/>
    <w:rsid w:val="00AB075F"/>
    <w:rsid w:val="00AC54E4"/>
    <w:rsid w:val="00AF6884"/>
    <w:rsid w:val="00B01766"/>
    <w:rsid w:val="00B01B6D"/>
    <w:rsid w:val="00B204A5"/>
    <w:rsid w:val="00B31F6C"/>
    <w:rsid w:val="00B55209"/>
    <w:rsid w:val="00B73E75"/>
    <w:rsid w:val="00B8606B"/>
    <w:rsid w:val="00B913D6"/>
    <w:rsid w:val="00B95CA8"/>
    <w:rsid w:val="00BC05B0"/>
    <w:rsid w:val="00BE53F6"/>
    <w:rsid w:val="00C01766"/>
    <w:rsid w:val="00C11EFA"/>
    <w:rsid w:val="00C274EC"/>
    <w:rsid w:val="00C7300E"/>
    <w:rsid w:val="00C814C7"/>
    <w:rsid w:val="00C97E91"/>
    <w:rsid w:val="00CA27ED"/>
    <w:rsid w:val="00CC27D8"/>
    <w:rsid w:val="00CC4A9E"/>
    <w:rsid w:val="00CF0B22"/>
    <w:rsid w:val="00CF45EF"/>
    <w:rsid w:val="00D0682A"/>
    <w:rsid w:val="00D176CF"/>
    <w:rsid w:val="00D21955"/>
    <w:rsid w:val="00D871B3"/>
    <w:rsid w:val="00DC23D9"/>
    <w:rsid w:val="00DC466F"/>
    <w:rsid w:val="00DC6A1C"/>
    <w:rsid w:val="00E135CF"/>
    <w:rsid w:val="00E318A1"/>
    <w:rsid w:val="00E319D9"/>
    <w:rsid w:val="00E41568"/>
    <w:rsid w:val="00E61BE4"/>
    <w:rsid w:val="00E66226"/>
    <w:rsid w:val="00E6655F"/>
    <w:rsid w:val="00E71601"/>
    <w:rsid w:val="00E9553C"/>
    <w:rsid w:val="00EA2721"/>
    <w:rsid w:val="00EC3976"/>
    <w:rsid w:val="00F0402C"/>
    <w:rsid w:val="00F114BB"/>
    <w:rsid w:val="00F26C6F"/>
    <w:rsid w:val="00F3070F"/>
    <w:rsid w:val="00F379F2"/>
    <w:rsid w:val="00F54671"/>
    <w:rsid w:val="00F77452"/>
    <w:rsid w:val="00F9546A"/>
    <w:rsid w:val="00FA07ED"/>
    <w:rsid w:val="00FB1DCC"/>
    <w:rsid w:val="00FD2DB9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B77EC-2D46-44BB-AB61-3ED8C191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KJPPCh</cp:lastModifiedBy>
  <cp:revision>52</cp:revision>
  <dcterms:created xsi:type="dcterms:W3CDTF">2017-06-23T00:41:00Z</dcterms:created>
  <dcterms:modified xsi:type="dcterms:W3CDTF">2023-05-08T08:55:00Z</dcterms:modified>
</cp:coreProperties>
</file>