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1D592E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B85108" w:rsidP="001D592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EA00EF3" wp14:editId="1D6A4570">
                  <wp:extent cx="724995" cy="828000"/>
                  <wp:effectExtent l="0" t="0" r="0" b="0"/>
                  <wp:docPr id="3" name="Obraz 3" descr="https://umg.edu.pl/sites/default/files/zalaczniki/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mg.edu.pl/sites/default/files/zalaczniki/logo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995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1D592E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FD39D6" w:rsidP="001D592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1362CE" w:rsidP="001D592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104D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DIETETYKA</w:t>
            </w:r>
          </w:p>
        </w:tc>
      </w:tr>
      <w:tr w:rsidR="00EA2721" w:rsidRPr="00C90D83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1D592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C90D83" w:rsidRDefault="002104D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DIETETICS</w:t>
            </w:r>
          </w:p>
        </w:tc>
      </w:tr>
    </w:tbl>
    <w:p w:rsidR="00177487" w:rsidRPr="00C90D83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34A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675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</w:t>
            </w:r>
            <w:r w:rsidR="002243D3">
              <w:rPr>
                <w:rFonts w:ascii="Times New Roman" w:hAnsi="Times New Roman" w:cs="Times New Roman"/>
                <w:b/>
                <w:sz w:val="24"/>
                <w:szCs w:val="20"/>
              </w:rPr>
              <w:t>dżer Usług Dietetycznych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128E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431052">
              <w:rPr>
                <w:rFonts w:ascii="Times New Roman" w:hAnsi="Times New Roman" w:cs="Times New Roman"/>
                <w:b/>
                <w:sz w:val="24"/>
                <w:szCs w:val="20"/>
              </w:rPr>
              <w:t>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3105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3105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3105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2243D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83791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BA4E5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224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24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24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24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2243D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1D592E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1D592E">
        <w:tc>
          <w:tcPr>
            <w:tcW w:w="10061" w:type="dxa"/>
          </w:tcPr>
          <w:p w:rsidR="004F47B4" w:rsidRPr="00B73E75" w:rsidRDefault="0043105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z zakresu biologicz</w:t>
            </w:r>
            <w:r w:rsidR="002243D3">
              <w:rPr>
                <w:rFonts w:ascii="Times New Roman" w:hAnsi="Times New Roman" w:cs="Times New Roman"/>
                <w:sz w:val="20"/>
                <w:szCs w:val="20"/>
              </w:rPr>
              <w:t>nych podst</w:t>
            </w:r>
            <w:r w:rsidR="00280F9E">
              <w:rPr>
                <w:rFonts w:ascii="Times New Roman" w:hAnsi="Times New Roman" w:cs="Times New Roman"/>
                <w:sz w:val="20"/>
                <w:szCs w:val="20"/>
              </w:rPr>
              <w:t xml:space="preserve">aw żywienia człowieka oraz towaroznawstwa spożywczego.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1D592E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1D592E">
        <w:tc>
          <w:tcPr>
            <w:tcW w:w="10061" w:type="dxa"/>
          </w:tcPr>
          <w:p w:rsidR="004F47B4" w:rsidRPr="00B73E75" w:rsidRDefault="00280F9E" w:rsidP="0028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podstawowych pojęć z zakresu dietetyki. Zaznajomienie</w:t>
            </w:r>
            <w:r w:rsidR="002243D3">
              <w:rPr>
                <w:rFonts w:ascii="Times New Roman" w:hAnsi="Times New Roman" w:cs="Times New Roman"/>
                <w:sz w:val="20"/>
                <w:szCs w:val="20"/>
              </w:rPr>
              <w:t xml:space="preserve"> z pod</w:t>
            </w:r>
            <w:r w:rsidR="009D0751">
              <w:rPr>
                <w:rFonts w:ascii="Times New Roman" w:hAnsi="Times New Roman" w:cs="Times New Roman"/>
                <w:sz w:val="20"/>
                <w:szCs w:val="20"/>
              </w:rPr>
              <w:t>stawową klasyfikacją diet, celów</w:t>
            </w:r>
            <w:r w:rsidR="002243D3">
              <w:rPr>
                <w:rFonts w:ascii="Times New Roman" w:hAnsi="Times New Roman" w:cs="Times New Roman"/>
                <w:sz w:val="20"/>
                <w:szCs w:val="20"/>
              </w:rPr>
              <w:t xml:space="preserve"> ich stosowania oraz ich charakterystyką. Omówienie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różnic między</w:t>
            </w:r>
            <w:r w:rsidR="002243D3">
              <w:rPr>
                <w:rFonts w:ascii="Times New Roman" w:hAnsi="Times New Roman" w:cs="Times New Roman"/>
                <w:sz w:val="20"/>
                <w:szCs w:val="20"/>
              </w:rPr>
              <w:t xml:space="preserve"> diet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 podstawową i alternatywnymi sposobami żywienia</w:t>
            </w:r>
            <w:r w:rsidR="002243D3">
              <w:rPr>
                <w:rFonts w:ascii="Times New Roman" w:hAnsi="Times New Roman" w:cs="Times New Roman"/>
                <w:sz w:val="20"/>
                <w:szCs w:val="20"/>
              </w:rPr>
              <w:t xml:space="preserve"> wraz z ich rysem historycznym oraz zasadami ich bilansowania. Stworzenie podstawy do kształcenia w ramach przedmiotu Dietetyka</w:t>
            </w:r>
            <w:r w:rsidR="00625E78">
              <w:rPr>
                <w:rFonts w:ascii="Times New Roman" w:hAnsi="Times New Roman" w:cs="Times New Roman"/>
                <w:sz w:val="20"/>
                <w:szCs w:val="20"/>
              </w:rPr>
              <w:t xml:space="preserve"> Kliniczna.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280F9E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5035D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280F9E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660B0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0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660B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660B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5035D1" w:rsidRPr="00660B05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80F9E" w:rsidRPr="00B73E75" w:rsidTr="00280F9E">
        <w:tc>
          <w:tcPr>
            <w:tcW w:w="959" w:type="dxa"/>
            <w:vAlign w:val="center"/>
          </w:tcPr>
          <w:p w:rsidR="00280F9E" w:rsidRPr="00B73E75" w:rsidRDefault="00280F9E" w:rsidP="0028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280F9E" w:rsidRPr="00114F84" w:rsidRDefault="00280F9E" w:rsidP="002D5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</w:t>
            </w:r>
            <w:r w:rsidRPr="00F152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efiniuje podstawowe pojęcia z zakresu dietetyki, określa zadania dietetyki,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2D531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dokonuje ogólnej klasyfikacji diet</w:t>
            </w:r>
            <w:r w:rsidR="0024178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oraz zna zasady żywienia modelowego.</w:t>
            </w:r>
          </w:p>
        </w:tc>
        <w:tc>
          <w:tcPr>
            <w:tcW w:w="2015" w:type="dxa"/>
            <w:vAlign w:val="center"/>
          </w:tcPr>
          <w:p w:rsidR="00280F9E" w:rsidRPr="00AA47AA" w:rsidRDefault="00C40E2C" w:rsidP="006E1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NK_W01, NK_U02</w:t>
            </w:r>
            <w:r w:rsidR="00F71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NK_K01</w:t>
            </w:r>
          </w:p>
        </w:tc>
      </w:tr>
      <w:tr w:rsidR="00280F9E" w:rsidRPr="00B73E75" w:rsidTr="00280F9E">
        <w:tc>
          <w:tcPr>
            <w:tcW w:w="959" w:type="dxa"/>
            <w:vAlign w:val="center"/>
          </w:tcPr>
          <w:p w:rsidR="00280F9E" w:rsidRPr="00B73E75" w:rsidRDefault="00280F9E" w:rsidP="0028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280F9E" w:rsidRPr="00F152F8" w:rsidRDefault="002D531C" w:rsidP="0028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2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opisuje modyfikacje diet i wskazuje na ich zastosowanie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 uwzględnieniem </w:t>
            </w:r>
            <w:r w:rsidR="00280F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diet alternatywnych </w:t>
            </w:r>
            <w:r w:rsidR="00280F9E" w:rsidRPr="00F152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 </w:t>
            </w:r>
            <w:r w:rsidR="00280F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nowych trendów w dietetyce, </w:t>
            </w:r>
            <w:r w:rsidR="00280F9E" w:rsidRPr="00F152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wskazuje na ich </w:t>
            </w:r>
            <w:r w:rsidR="00280F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istotę, </w:t>
            </w:r>
            <w:r w:rsidR="00280F9E" w:rsidRPr="00F152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zastosowanie</w:t>
            </w:r>
            <w:r w:rsidR="00280F9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ograniczenia</w:t>
            </w:r>
            <w:r w:rsidR="00280F9E" w:rsidRPr="00F15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80F9E" w:rsidRPr="00AA47AA" w:rsidRDefault="00C40E2C" w:rsidP="006E1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NK_W02, NK_U03</w:t>
            </w:r>
            <w:r w:rsidR="00F71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NK_K02</w:t>
            </w:r>
          </w:p>
        </w:tc>
      </w:tr>
      <w:tr w:rsidR="00280F9E" w:rsidRPr="00B73E75" w:rsidTr="00280F9E">
        <w:tc>
          <w:tcPr>
            <w:tcW w:w="959" w:type="dxa"/>
            <w:vAlign w:val="center"/>
          </w:tcPr>
          <w:p w:rsidR="00280F9E" w:rsidRDefault="00280F9E" w:rsidP="0028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280F9E" w:rsidRPr="00037A62" w:rsidRDefault="00280F9E" w:rsidP="00625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037A6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osługuje się akt</w:t>
            </w:r>
            <w:r w:rsidR="00625E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ualnymi standardami dietetycznymi</w:t>
            </w:r>
            <w:r w:rsidRPr="00037A6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wykorzystuje je w </w:t>
            </w:r>
            <w:r w:rsidR="00625E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planowaniu żywienia człowieka zdrowego i chorego.</w:t>
            </w:r>
          </w:p>
        </w:tc>
        <w:tc>
          <w:tcPr>
            <w:tcW w:w="2015" w:type="dxa"/>
            <w:vAlign w:val="center"/>
          </w:tcPr>
          <w:p w:rsidR="00280F9E" w:rsidRPr="00AA47AA" w:rsidRDefault="00C40E2C" w:rsidP="006E1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NK_W07,</w:t>
            </w:r>
            <w:r w:rsidR="00F71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NK_U04, NK_K01</w:t>
            </w:r>
          </w:p>
        </w:tc>
      </w:tr>
      <w:tr w:rsidR="00280F9E" w:rsidRPr="00B73E75" w:rsidTr="00280F9E">
        <w:tc>
          <w:tcPr>
            <w:tcW w:w="959" w:type="dxa"/>
            <w:vAlign w:val="center"/>
          </w:tcPr>
          <w:p w:rsidR="00280F9E" w:rsidRDefault="00280F9E" w:rsidP="0028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280F9E" w:rsidRPr="00114F84" w:rsidRDefault="00280F9E" w:rsidP="0028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analizować i formułować odpowiedzialne opinie oraz przekazywać rzetelne informacje na temat osiągnięć naukowych w zakresie różnych trendów</w:t>
            </w:r>
            <w:r w:rsidR="00241788">
              <w:rPr>
                <w:rFonts w:ascii="Times New Roman" w:hAnsi="Times New Roman" w:cs="Times New Roman"/>
                <w:sz w:val="20"/>
                <w:szCs w:val="20"/>
              </w:rPr>
              <w:t xml:space="preserve"> czy zjawisk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dietetyce</w:t>
            </w:r>
            <w:r w:rsidR="00042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80F9E" w:rsidRPr="00AA47AA" w:rsidRDefault="00C40E2C" w:rsidP="005F7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NK_W07, </w:t>
            </w:r>
            <w:r w:rsidR="00F71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NK_U08, NK_K03</w:t>
            </w:r>
          </w:p>
        </w:tc>
      </w:tr>
      <w:tr w:rsidR="00280F9E" w:rsidRPr="00B73E75" w:rsidTr="00280F9E">
        <w:tc>
          <w:tcPr>
            <w:tcW w:w="959" w:type="dxa"/>
            <w:vAlign w:val="center"/>
          </w:tcPr>
          <w:p w:rsidR="00280F9E" w:rsidRDefault="00280F9E" w:rsidP="0028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280F9E" w:rsidRPr="00114F84" w:rsidRDefault="00280F9E" w:rsidP="0028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komunikować się z otoczeniem posługując się językiem specjalistycznym w zakresie żywienia człowieka zdrowego i chorego</w:t>
            </w:r>
            <w:r w:rsidR="00042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80F9E" w:rsidRDefault="00C40E2C" w:rsidP="006E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F71F52">
              <w:rPr>
                <w:rFonts w:ascii="Times New Roman" w:hAnsi="Times New Roman" w:cs="Times New Roman"/>
                <w:sz w:val="20"/>
                <w:szCs w:val="20"/>
              </w:rPr>
              <w:t xml:space="preserve"> NK_U09,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0421C1" w:rsidP="000421C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60B05" w:rsidRDefault="00660B05" w:rsidP="000421C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C1" w:rsidRPr="00B73E75" w:rsidRDefault="000421C1" w:rsidP="000421C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AA47AA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AA47AA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7AA" w:rsidRPr="00373F05" w:rsidTr="00373F05">
        <w:tc>
          <w:tcPr>
            <w:tcW w:w="5778" w:type="dxa"/>
            <w:vAlign w:val="center"/>
          </w:tcPr>
          <w:p w:rsidR="00AA47AA" w:rsidRPr="00373F05" w:rsidRDefault="00F935C9" w:rsidP="00F93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Zarys hi</w:t>
            </w:r>
            <w:r w:rsidR="0024178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storyczny dietetyki</w:t>
            </w:r>
            <w:r w:rsidR="00AA47AA"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 w:rsidR="009D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Definicja diety.</w:t>
            </w:r>
            <w:r w:rsidR="00AA47AA"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Podstawowe zalecenia prozdrowotnego żywienia człowieka. </w:t>
            </w: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Żywienie modelowe. </w:t>
            </w:r>
            <w:r w:rsidR="0024178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 diet leczniczych.</w:t>
            </w: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A47AA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EKP_05</w:t>
            </w:r>
          </w:p>
        </w:tc>
      </w:tr>
      <w:tr w:rsidR="00AA47AA" w:rsidRPr="00373F05" w:rsidTr="00373F05">
        <w:tc>
          <w:tcPr>
            <w:tcW w:w="5778" w:type="dxa"/>
            <w:vAlign w:val="center"/>
          </w:tcPr>
          <w:p w:rsidR="00AA47AA" w:rsidRPr="00373F05" w:rsidRDefault="00AA47AA" w:rsidP="00AA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dieta łatwostrawna.</w:t>
            </w: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A47AA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AA47AA" w:rsidRPr="00373F05" w:rsidTr="00373F05">
        <w:tc>
          <w:tcPr>
            <w:tcW w:w="5778" w:type="dxa"/>
            <w:vAlign w:val="center"/>
          </w:tcPr>
          <w:p w:rsidR="00AA47AA" w:rsidRPr="00373F05" w:rsidRDefault="00AA47AA" w:rsidP="00AA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-  dieta łatwostrawna z ograniczeniem tłuszczu.</w:t>
            </w: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A47AA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AA47AA" w:rsidRPr="00373F05" w:rsidTr="00373F05">
        <w:tc>
          <w:tcPr>
            <w:tcW w:w="5778" w:type="dxa"/>
            <w:vAlign w:val="center"/>
          </w:tcPr>
          <w:p w:rsidR="00AA47AA" w:rsidRPr="00373F05" w:rsidRDefault="00AA47AA" w:rsidP="00AA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dieta łatwostrawna z ograniczeniem substancji pobudzających wydzielanie żołądkowe.</w:t>
            </w: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A47AA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AA47AA" w:rsidRPr="00373F05" w:rsidTr="00373F05">
        <w:tc>
          <w:tcPr>
            <w:tcW w:w="5778" w:type="dxa"/>
            <w:vAlign w:val="center"/>
          </w:tcPr>
          <w:p w:rsidR="00AA47AA" w:rsidRPr="00373F05" w:rsidRDefault="00AA47AA" w:rsidP="00AA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dieta łatwostrawna niskobiałkowa; dieta łatwostrawna bogato białkowa.</w:t>
            </w: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A47AA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373F05" w:rsidRPr="00373F05" w:rsidTr="00373F05">
        <w:tc>
          <w:tcPr>
            <w:tcW w:w="5778" w:type="dxa"/>
            <w:vAlign w:val="center"/>
          </w:tcPr>
          <w:p w:rsidR="00373F05" w:rsidRPr="00373F05" w:rsidRDefault="00373F05" w:rsidP="00AA47A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diety łatwostrawne</w:t>
            </w:r>
            <w:r w:rsidR="00C34A7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</w:t>
            </w: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 zmienionej konsystencji: dieta papkowata, dieta płynna wzmocniona, dieta płynna; diety do żywienia dojelitowego.</w:t>
            </w:r>
          </w:p>
        </w:tc>
        <w:tc>
          <w:tcPr>
            <w:tcW w:w="567" w:type="dxa"/>
            <w:vAlign w:val="center"/>
          </w:tcPr>
          <w:p w:rsidR="00373F05" w:rsidRPr="00373F05" w:rsidRDefault="00262240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73F05" w:rsidRPr="00373F05" w:rsidRDefault="00373F05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3F05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3F05" w:rsidRPr="00373F05" w:rsidRDefault="00373F05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73F05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F935C9" w:rsidRPr="00373F05" w:rsidTr="00373F05">
        <w:tc>
          <w:tcPr>
            <w:tcW w:w="5778" w:type="dxa"/>
            <w:vAlign w:val="center"/>
          </w:tcPr>
          <w:p w:rsidR="00F935C9" w:rsidRPr="00373F05" w:rsidRDefault="00F935C9" w:rsidP="00AA47A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dieta bogato</w:t>
            </w:r>
            <w:r w:rsid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resztkowa.</w:t>
            </w:r>
          </w:p>
        </w:tc>
        <w:tc>
          <w:tcPr>
            <w:tcW w:w="567" w:type="dxa"/>
            <w:vAlign w:val="center"/>
          </w:tcPr>
          <w:p w:rsidR="00F935C9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935C9" w:rsidRPr="00373F05" w:rsidRDefault="00F935C9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35C9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935C9" w:rsidRPr="00373F05" w:rsidRDefault="00F935C9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935C9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AA47AA" w:rsidRPr="00373F05" w:rsidTr="00373F05">
        <w:tc>
          <w:tcPr>
            <w:tcW w:w="5778" w:type="dxa"/>
            <w:shd w:val="clear" w:color="auto" w:fill="FFFFFF" w:themeFill="background1"/>
            <w:vAlign w:val="center"/>
          </w:tcPr>
          <w:p w:rsidR="00AA47AA" w:rsidRPr="00373F05" w:rsidRDefault="00AA47AA" w:rsidP="00AA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dieta o kontrolowanej zawartości kwasów tłuszczowych.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AA47AA" w:rsidRPr="00373F05" w:rsidTr="00373F05">
        <w:tc>
          <w:tcPr>
            <w:tcW w:w="5778" w:type="dxa"/>
            <w:shd w:val="clear" w:color="auto" w:fill="FFFFFF" w:themeFill="background1"/>
            <w:vAlign w:val="center"/>
          </w:tcPr>
          <w:p w:rsidR="00AA47AA" w:rsidRPr="00373F05" w:rsidRDefault="00AA47AA" w:rsidP="00AA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dieta z ograniczeniem węglowodanów łatwo przyswajalnych.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AA47AA" w:rsidRPr="00373F05" w:rsidTr="00373F05">
        <w:tc>
          <w:tcPr>
            <w:tcW w:w="5778" w:type="dxa"/>
            <w:shd w:val="clear" w:color="auto" w:fill="FFFFFF" w:themeFill="background1"/>
            <w:vAlign w:val="center"/>
          </w:tcPr>
          <w:p w:rsidR="00AA47AA" w:rsidRPr="00373F05" w:rsidRDefault="00AA47AA" w:rsidP="00AA47A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diety eliminacyjne.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EKP_05</w:t>
            </w:r>
          </w:p>
        </w:tc>
      </w:tr>
      <w:tr w:rsidR="00AA47AA" w:rsidRPr="00373F05" w:rsidTr="00373F05">
        <w:tc>
          <w:tcPr>
            <w:tcW w:w="5778" w:type="dxa"/>
            <w:shd w:val="clear" w:color="auto" w:fill="FFFFFF" w:themeFill="background1"/>
            <w:vAlign w:val="center"/>
          </w:tcPr>
          <w:p w:rsidR="00AA47AA" w:rsidRPr="00373F05" w:rsidRDefault="00AA47AA" w:rsidP="00AA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diety alternatywne.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EKP_05</w:t>
            </w:r>
          </w:p>
        </w:tc>
      </w:tr>
      <w:tr w:rsidR="00F935C9" w:rsidRPr="00373F05" w:rsidTr="00373F05">
        <w:tc>
          <w:tcPr>
            <w:tcW w:w="5778" w:type="dxa"/>
            <w:shd w:val="clear" w:color="auto" w:fill="FFFFFF" w:themeFill="background1"/>
            <w:vAlign w:val="center"/>
          </w:tcPr>
          <w:p w:rsidR="00F935C9" w:rsidRPr="00373F05" w:rsidRDefault="00F935C9" w:rsidP="00AA47A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Klasyfikacja, ogólna charakterystyka, cele i zastosowanie – dieta wysoko</w:t>
            </w:r>
            <w:r w:rsid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EC0F2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ener</w:t>
            </w:r>
            <w:r w:rsidR="008621B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getyczna; dieta nisk</w:t>
            </w:r>
            <w:r w:rsidR="00EC0F2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 </w:t>
            </w: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energetyczna.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935C9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F935C9" w:rsidRPr="00373F05" w:rsidRDefault="00F935C9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935C9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35C9" w:rsidRPr="00373F05" w:rsidRDefault="00F935C9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5C9" w:rsidRPr="00373F05" w:rsidRDefault="002417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AA47AA" w:rsidRPr="00373F05" w:rsidTr="00373F05">
        <w:tc>
          <w:tcPr>
            <w:tcW w:w="5778" w:type="dxa"/>
            <w:shd w:val="clear" w:color="auto" w:fill="FFFFFF" w:themeFill="background1"/>
            <w:vAlign w:val="center"/>
          </w:tcPr>
          <w:p w:rsidR="00AA47AA" w:rsidRPr="00373F05" w:rsidRDefault="00AA47AA" w:rsidP="00AA4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trendy i kierunki w dietetyce.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373F05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47AA" w:rsidRPr="00373F05" w:rsidRDefault="00AA47AA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AA47AA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7AA" w:rsidRPr="00373F05" w:rsidRDefault="00651E88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EKP_05</w:t>
            </w:r>
          </w:p>
        </w:tc>
      </w:tr>
      <w:tr w:rsidR="00262240" w:rsidRPr="00373F05" w:rsidTr="00373F05">
        <w:tc>
          <w:tcPr>
            <w:tcW w:w="5778" w:type="dxa"/>
            <w:shd w:val="clear" w:color="auto" w:fill="FFFFFF" w:themeFill="background1"/>
            <w:vAlign w:val="center"/>
          </w:tcPr>
          <w:p w:rsidR="00262240" w:rsidRPr="00373F05" w:rsidRDefault="00262240" w:rsidP="00AA47A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stanu odżywienia. Niedożywienie</w:t>
            </w:r>
            <w:r w:rsidR="009D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62240" w:rsidRPr="00373F05" w:rsidRDefault="00262240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62240" w:rsidRPr="00373F05" w:rsidRDefault="00262240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62240" w:rsidRPr="00373F05" w:rsidRDefault="00262240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62240" w:rsidRPr="00373F05" w:rsidRDefault="00262240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240" w:rsidRDefault="009D0751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373F05" w:rsidRPr="00373F05" w:rsidTr="00373F05">
        <w:tc>
          <w:tcPr>
            <w:tcW w:w="5778" w:type="dxa"/>
            <w:shd w:val="clear" w:color="auto" w:fill="BFBFBF" w:themeFill="background1" w:themeFillShade="BF"/>
            <w:vAlign w:val="center"/>
          </w:tcPr>
          <w:p w:rsidR="00373F05" w:rsidRPr="00373F05" w:rsidRDefault="00373F05" w:rsidP="00AA47A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73F05" w:rsidRPr="00373F05" w:rsidRDefault="002104D1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3F05" w:rsidRPr="00373F05" w:rsidRDefault="00373F05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73F05" w:rsidRPr="00373F05" w:rsidRDefault="002104D1" w:rsidP="0037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73F05" w:rsidRPr="00373F05" w:rsidRDefault="00373F05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F05" w:rsidRPr="00373F05" w:rsidRDefault="00373F05" w:rsidP="00AA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C43" w:rsidRPr="00373F05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1D592E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5035D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15209E" w:rsidRPr="00B73E75" w:rsidTr="00264119">
        <w:tc>
          <w:tcPr>
            <w:tcW w:w="959" w:type="dxa"/>
          </w:tcPr>
          <w:p w:rsidR="0015209E" w:rsidRPr="00B73E75" w:rsidRDefault="001520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99" w:type="dxa"/>
          </w:tcPr>
          <w:p w:rsidR="0015209E" w:rsidRPr="00B73E75" w:rsidRDefault="001520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5209E" w:rsidRPr="00B73E75" w:rsidRDefault="001520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5209E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15209E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15209E" w:rsidRPr="00B73E75" w:rsidRDefault="001520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5209E" w:rsidRPr="00B73E75" w:rsidRDefault="001520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5209E" w:rsidRPr="00B73E75" w:rsidRDefault="001520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5209E" w:rsidRPr="00B73E75" w:rsidRDefault="001520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5209E" w:rsidRPr="00B73E75" w:rsidRDefault="001520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A3261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BF" w:rsidRPr="00B73E75" w:rsidTr="00264119">
        <w:tc>
          <w:tcPr>
            <w:tcW w:w="959" w:type="dxa"/>
          </w:tcPr>
          <w:p w:rsidR="008621BF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99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8621BF" w:rsidRDefault="0024178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BF" w:rsidRPr="00B73E75" w:rsidTr="00264119">
        <w:tc>
          <w:tcPr>
            <w:tcW w:w="959" w:type="dxa"/>
          </w:tcPr>
          <w:p w:rsidR="008621BF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99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8621BF" w:rsidRDefault="0024178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621BF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8621B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1D592E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1D592E">
        <w:tc>
          <w:tcPr>
            <w:tcW w:w="10061" w:type="dxa"/>
          </w:tcPr>
          <w:p w:rsidR="00651E88" w:rsidRDefault="00651E88" w:rsidP="00651E8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Zaliczenie ćwiczeń: obecność na wszystkich zajęciach, zaliczone wszystkie kolokwia na ocenę pozytywną (co najmniej 60% punktów do zdobycia).</w:t>
            </w:r>
          </w:p>
          <w:p w:rsidR="00651E88" w:rsidRDefault="00651E88" w:rsidP="00651E8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Uzyskanie oceny pozytywnej z egzaminu pisemnego</w:t>
            </w:r>
            <w:r w:rsidRPr="009C496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(co najmniej 60% punktów możliwych do zdobycia).</w:t>
            </w:r>
          </w:p>
          <w:p w:rsidR="00651E88" w:rsidRDefault="00651E88" w:rsidP="00651E8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końcowa – ocena z egzaminu z uwzględnieniem sumienności studenta w pracy na laboratoriach i aktywności na wykładach.</w:t>
            </w:r>
          </w:p>
          <w:p w:rsidR="00E41568" w:rsidRDefault="00E41568" w:rsidP="00651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1D592E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651E8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651E8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BA4E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A4E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A4E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A4E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A4E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C796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A4E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BA4E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A4E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2104D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A4E5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2104D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A4E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1D592E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BA4E5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BA4E5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72571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:rsidR="00AC54E4" w:rsidRDefault="002104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A4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AC54E4" w:rsidRDefault="000421C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72571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:rsidR="00AC54E4" w:rsidRDefault="002104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AC54E4" w:rsidRDefault="002104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6E13DA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6E13DA">
        <w:tc>
          <w:tcPr>
            <w:tcW w:w="9911" w:type="dxa"/>
          </w:tcPr>
          <w:p w:rsidR="003C7B7F" w:rsidRPr="003C7B7F" w:rsidRDefault="003C7B7F" w:rsidP="003C7B7F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/>
                <w:iCs/>
                <w:color w:val="7030A0"/>
                <w:sz w:val="20"/>
                <w:szCs w:val="20"/>
              </w:rPr>
            </w:pPr>
            <w:r w:rsidRPr="00BA061B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Bujko J. (red.), </w:t>
            </w:r>
            <w:r w:rsidRPr="0068618F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Podstawy dietetyki</w:t>
            </w:r>
            <w:r w:rsidR="00660B05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BA061B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Wyd. SGGW, Warszawa 2008</w:t>
            </w:r>
          </w:p>
          <w:p w:rsidR="00872DC9" w:rsidRPr="00872DC9" w:rsidRDefault="00872DC9" w:rsidP="00872DC9">
            <w:pPr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872DC9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Ciborowska H., A. Rudnicka., </w:t>
            </w:r>
            <w:r w:rsidRPr="00872DC9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Dietetyka. Żywienie zdrowego i chorego człowieka</w:t>
            </w:r>
            <w:r w:rsidR="00660B05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872DC9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Wyd. PZWL, 2014 </w:t>
            </w:r>
          </w:p>
          <w:p w:rsidR="00872DC9" w:rsidRPr="00872DC9" w:rsidRDefault="00872DC9" w:rsidP="00872DC9">
            <w:pPr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872DC9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Gawęcki J., Grzymisławski M., </w:t>
            </w:r>
            <w:r w:rsidRPr="00872DC9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Żywien</w:t>
            </w:r>
            <w:r w:rsidR="00660B05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ie człowieka zdrowego i chorego,</w:t>
            </w:r>
            <w:r w:rsidRPr="00872DC9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 xml:space="preserve"> Tom II</w:t>
            </w:r>
            <w:r w:rsidRPr="00872DC9">
              <w:rPr>
                <w:rFonts w:ascii="Times New Roman" w:eastAsia="FreeSerif" w:hAnsi="Times New Roman"/>
                <w:iCs/>
                <w:sz w:val="20"/>
                <w:szCs w:val="20"/>
              </w:rPr>
              <w:t>. Wyd. PWN, Warszawa 2010</w:t>
            </w:r>
          </w:p>
          <w:p w:rsidR="00872DC9" w:rsidRPr="00872DC9" w:rsidRDefault="00872DC9" w:rsidP="00872DC9">
            <w:pPr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872DC9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Jarosz M. (red.), </w:t>
            </w:r>
            <w:r w:rsidRPr="00872DC9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Praktyczny podręcznik dietetyki</w:t>
            </w:r>
            <w:r w:rsidR="00660B05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872DC9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Wyd. IŻŻ, Warszawa 2010</w:t>
            </w:r>
          </w:p>
          <w:p w:rsidR="00667591" w:rsidRPr="00660B05" w:rsidRDefault="00667591" w:rsidP="00872DC9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</w:pPr>
            <w:r w:rsidRPr="00667591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Jarosz M.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(red.), </w:t>
            </w:r>
            <w:r w:rsidRPr="00667591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Normy żywienia dla populacji  polskiej</w:t>
            </w:r>
            <w:r w:rsidR="00660B05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– nowelizacja,</w:t>
            </w:r>
            <w:bookmarkStart w:id="0" w:name="_GoBack"/>
            <w:bookmarkEnd w:id="0"/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 w:rsidRPr="00660B05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>Wyd. IŻŻ, Warszawa 2019</w:t>
            </w:r>
          </w:p>
          <w:p w:rsidR="0095190E" w:rsidRPr="00660B05" w:rsidRDefault="0095190E" w:rsidP="00872DC9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95190E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 xml:space="preserve">Larson Duyff R., </w:t>
            </w:r>
            <w:r w:rsidRPr="0095190E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GB"/>
              </w:rPr>
              <w:t>Academy of Nutrition and Dietetics Complete Food and Nutrition Guide</w:t>
            </w:r>
            <w:r w:rsidR="00660B05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660B05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 xml:space="preserve">Wyd. </w:t>
            </w:r>
            <w:r w:rsidRPr="00660B05">
              <w:rPr>
                <w:rFonts w:ascii="Times New Roman" w:eastAsia="FreeSerif" w:hAnsi="Times New Roman"/>
                <w:iCs/>
                <w:sz w:val="20"/>
                <w:szCs w:val="20"/>
              </w:rPr>
              <w:t>Houghton Mifflin 2017</w:t>
            </w:r>
          </w:p>
          <w:p w:rsidR="00872DC9" w:rsidRPr="00872DC9" w:rsidRDefault="00872DC9" w:rsidP="00872DC9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</w:pPr>
            <w:r w:rsidRPr="00872DC9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Payne A., Barker H., </w:t>
            </w:r>
            <w:r w:rsidRPr="00872DC9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Dietetyka i żywienie kliniczne</w:t>
            </w:r>
            <w:r w:rsidR="00660B05">
              <w:rPr>
                <w:rFonts w:ascii="Times New Roman" w:eastAsia="FreeSerif" w:hAnsi="Times New Roman"/>
                <w:iCs/>
                <w:sz w:val="20"/>
                <w:szCs w:val="20"/>
              </w:rPr>
              <w:t>,</w:t>
            </w:r>
            <w:r w:rsidRPr="00872DC9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 w:rsidRPr="00660B05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Wyd. </w:t>
            </w:r>
            <w:r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Elsevier Urban&amp; Partner, </w:t>
            </w:r>
            <w:r w:rsidR="000421C1"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GB"/>
              </w:rPr>
              <w:t>Wroclaw</w:t>
            </w:r>
            <w:r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2013</w:t>
            </w:r>
            <w:r w:rsidRPr="00872DC9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 xml:space="preserve"> </w:t>
            </w:r>
          </w:p>
          <w:p w:rsidR="00872DC9" w:rsidRPr="00872DC9" w:rsidRDefault="00872DC9" w:rsidP="00872DC9">
            <w:pPr>
              <w:pStyle w:val="Akapitzlist"/>
              <w:autoSpaceDE w:val="0"/>
              <w:autoSpaceDN w:val="0"/>
              <w:adjustRightInd w:val="0"/>
              <w:ind w:left="0"/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GB"/>
              </w:rPr>
            </w:pPr>
            <w:r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Peckenpaugh N., </w:t>
            </w:r>
            <w:r w:rsidRPr="00872DC9">
              <w:rPr>
                <w:rStyle w:val="Pogrubienie"/>
                <w:rFonts w:ascii="Times New Roman" w:hAnsi="Times New Roman"/>
                <w:b w:val="0"/>
                <w:i/>
                <w:sz w:val="20"/>
                <w:szCs w:val="20"/>
              </w:rPr>
              <w:t>Podstawy żywienia i dietoterapia</w:t>
            </w:r>
            <w:r w:rsidR="00660B05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60B05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Wyd. </w:t>
            </w:r>
            <w:r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Elsevier Urban&amp; Partner, </w:t>
            </w:r>
            <w:r w:rsidR="000421C1"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GB"/>
              </w:rPr>
              <w:t>Wroclaw</w:t>
            </w:r>
            <w:r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GB"/>
              </w:rPr>
              <w:t xml:space="preserve"> 2011</w:t>
            </w:r>
          </w:p>
          <w:p w:rsidR="00667591" w:rsidRPr="00660B05" w:rsidRDefault="00872DC9" w:rsidP="00872DC9">
            <w:pPr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Włodarek D., Lange E., Kozłowska L., Głąbska D., </w:t>
            </w:r>
            <w:r w:rsidRPr="00872DC9">
              <w:rPr>
                <w:rStyle w:val="Pogrubienie"/>
                <w:rFonts w:ascii="Times New Roman" w:hAnsi="Times New Roman"/>
                <w:b w:val="0"/>
                <w:i/>
                <w:sz w:val="20"/>
                <w:szCs w:val="20"/>
              </w:rPr>
              <w:t>Dietoterapia</w:t>
            </w:r>
            <w:r w:rsidR="00660B05">
              <w:rPr>
                <w:rStyle w:val="Pogrubienie"/>
                <w:rFonts w:ascii="Times New Roman" w:hAnsi="Times New Roman"/>
                <w:b w:val="0"/>
                <w:i/>
                <w:sz w:val="20"/>
                <w:szCs w:val="20"/>
              </w:rPr>
              <w:t>,</w:t>
            </w:r>
            <w:r w:rsidRPr="00872DC9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872DC9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Wyd. </w:t>
            </w:r>
            <w:r w:rsidRPr="00660B05">
              <w:rPr>
                <w:rFonts w:ascii="Times New Roman" w:eastAsia="FreeSerif" w:hAnsi="Times New Roman"/>
                <w:iCs/>
                <w:sz w:val="20"/>
                <w:szCs w:val="20"/>
              </w:rPr>
              <w:t>PZWL, Warszawa 2014</w:t>
            </w:r>
          </w:p>
        </w:tc>
      </w:tr>
      <w:tr w:rsidR="00404FAF" w:rsidTr="006E13DA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6E13DA">
        <w:tc>
          <w:tcPr>
            <w:tcW w:w="9911" w:type="dxa"/>
          </w:tcPr>
          <w:p w:rsidR="00E41568" w:rsidRDefault="005028C7" w:rsidP="001D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8C7">
              <w:rPr>
                <w:rFonts w:ascii="Times New Roman" w:hAnsi="Times New Roman" w:cs="Times New Roman"/>
                <w:sz w:val="20"/>
                <w:szCs w:val="20"/>
              </w:rPr>
              <w:t>http://www.efad.org/en-us/home/</w:t>
            </w:r>
          </w:p>
          <w:p w:rsidR="005028C7" w:rsidRDefault="005028C7" w:rsidP="001D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8C7">
              <w:rPr>
                <w:rFonts w:ascii="Times New Roman" w:hAnsi="Times New Roman" w:cs="Times New Roman"/>
                <w:sz w:val="20"/>
                <w:szCs w:val="20"/>
              </w:rPr>
              <w:t>https://www.eatright.org/</w:t>
            </w:r>
          </w:p>
          <w:p w:rsidR="005028C7" w:rsidRDefault="00667591" w:rsidP="001D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591">
              <w:rPr>
                <w:rFonts w:ascii="Times New Roman" w:hAnsi="Times New Roman" w:cs="Times New Roman"/>
                <w:sz w:val="20"/>
                <w:szCs w:val="20"/>
              </w:rPr>
              <w:t>https://www.nal.usda.gov/</w:t>
            </w:r>
          </w:p>
          <w:p w:rsidR="00667591" w:rsidRDefault="00667591" w:rsidP="001D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591">
              <w:rPr>
                <w:rFonts w:ascii="Times New Roman" w:hAnsi="Times New Roman" w:cs="Times New Roman"/>
                <w:sz w:val="20"/>
                <w:szCs w:val="20"/>
              </w:rPr>
              <w:t>https://ncez.pl/</w:t>
            </w:r>
          </w:p>
        </w:tc>
      </w:tr>
      <w:tr w:rsidR="006E13DA" w:rsidTr="006E13DA">
        <w:tc>
          <w:tcPr>
            <w:tcW w:w="9911" w:type="dxa"/>
            <w:vAlign w:val="center"/>
          </w:tcPr>
          <w:p w:rsidR="006E13DA" w:rsidRDefault="006E13DA" w:rsidP="00751FC6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 xml:space="preserve">W trakcie zajęć wykorzystywane jest oprogramowanie i sprzęt analityczny zakupiony </w:t>
            </w:r>
            <w:r w:rsidRPr="004165B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 ramach projektu  „Wykształcenie ma znaczenie” realizowanego przez Uniwersytet Morski w Gdyni w ramach Programu Operacyjnego Wiedza Edukacja Rozwój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lata 2014-</w:t>
            </w: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 xml:space="preserve">2020, Oś III Szkolnictwo wyższe dla gospodarki i rozwoju, Działania 3.5 Kompleksowe programy szkół wyższych, Zintegrowane Programy Uczelni w ramach Ścieżki II w oparciu o umowę o dofinansowanie projektu nr POWR.03.05.00-00-ZR12/18. </w:t>
            </w:r>
            <w:r w:rsidRPr="004165B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6E13DA" w:rsidRPr="000F0696" w:rsidRDefault="006E13DA" w:rsidP="00751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7ADB31C" wp14:editId="7DBD072B">
                  <wp:extent cx="5695950" cy="695325"/>
                  <wp:effectExtent l="0" t="0" r="0" b="9525"/>
                  <wp:docPr id="35887" name="Picture 8" descr="FE_POWER_poziom_pl-1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7" name="Picture 8" descr="FE_POWER_poziom_pl-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3DA" w:rsidTr="006E13DA">
        <w:tc>
          <w:tcPr>
            <w:tcW w:w="9911" w:type="dxa"/>
          </w:tcPr>
          <w:p w:rsidR="006E13DA" w:rsidRPr="005028C7" w:rsidRDefault="006E13DA" w:rsidP="001D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1D592E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30173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5C3E38">
              <w:rPr>
                <w:rFonts w:ascii="Times New Roman" w:hAnsi="Times New Roman" w:cs="Times New Roman"/>
                <w:sz w:val="20"/>
                <w:szCs w:val="20"/>
              </w:rPr>
              <w:t xml:space="preserve"> Katarzyna Mironiuk</w:t>
            </w:r>
          </w:p>
        </w:tc>
        <w:tc>
          <w:tcPr>
            <w:tcW w:w="3999" w:type="dxa"/>
          </w:tcPr>
          <w:p w:rsidR="008D62DB" w:rsidRDefault="00540BF4" w:rsidP="00176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76CF1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1D592E" w:rsidRDefault="00540BF4" w:rsidP="0066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Witold Kozirok</w:t>
            </w:r>
          </w:p>
        </w:tc>
        <w:tc>
          <w:tcPr>
            <w:tcW w:w="3999" w:type="dxa"/>
          </w:tcPr>
          <w:p w:rsidR="00840232" w:rsidRDefault="00176CF1" w:rsidP="00660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</w:t>
            </w:r>
            <w:r w:rsidR="00540BF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28E9"/>
    <w:rsid w:val="0001692D"/>
    <w:rsid w:val="000421C1"/>
    <w:rsid w:val="00082D00"/>
    <w:rsid w:val="000A4CC2"/>
    <w:rsid w:val="000B20E5"/>
    <w:rsid w:val="001251EC"/>
    <w:rsid w:val="001362CE"/>
    <w:rsid w:val="0015209E"/>
    <w:rsid w:val="001671B0"/>
    <w:rsid w:val="00176CF1"/>
    <w:rsid w:val="00177487"/>
    <w:rsid w:val="001A1E43"/>
    <w:rsid w:val="001A3DE7"/>
    <w:rsid w:val="001D592E"/>
    <w:rsid w:val="001E5FE3"/>
    <w:rsid w:val="002104D1"/>
    <w:rsid w:val="00210A14"/>
    <w:rsid w:val="002243D3"/>
    <w:rsid w:val="00231DE0"/>
    <w:rsid w:val="00241788"/>
    <w:rsid w:val="00250A61"/>
    <w:rsid w:val="00262240"/>
    <w:rsid w:val="00264119"/>
    <w:rsid w:val="00267183"/>
    <w:rsid w:val="00280F9E"/>
    <w:rsid w:val="00282FC4"/>
    <w:rsid w:val="00296265"/>
    <w:rsid w:val="002C0DAA"/>
    <w:rsid w:val="002C796E"/>
    <w:rsid w:val="002D26E6"/>
    <w:rsid w:val="002D531C"/>
    <w:rsid w:val="002E722C"/>
    <w:rsid w:val="002F33B0"/>
    <w:rsid w:val="0030173B"/>
    <w:rsid w:val="00311C4F"/>
    <w:rsid w:val="00315479"/>
    <w:rsid w:val="003616FC"/>
    <w:rsid w:val="00367CCE"/>
    <w:rsid w:val="00373F05"/>
    <w:rsid w:val="003A6F9E"/>
    <w:rsid w:val="003C5F3A"/>
    <w:rsid w:val="003C7B7F"/>
    <w:rsid w:val="00404FAF"/>
    <w:rsid w:val="00412278"/>
    <w:rsid w:val="00431052"/>
    <w:rsid w:val="00440018"/>
    <w:rsid w:val="0046763D"/>
    <w:rsid w:val="00475AF0"/>
    <w:rsid w:val="00476965"/>
    <w:rsid w:val="00477A2B"/>
    <w:rsid w:val="004812FC"/>
    <w:rsid w:val="00482229"/>
    <w:rsid w:val="00494002"/>
    <w:rsid w:val="00496AFC"/>
    <w:rsid w:val="004B1FB2"/>
    <w:rsid w:val="004F47B4"/>
    <w:rsid w:val="005028C7"/>
    <w:rsid w:val="005035D1"/>
    <w:rsid w:val="00540BF4"/>
    <w:rsid w:val="00550A4F"/>
    <w:rsid w:val="005827D2"/>
    <w:rsid w:val="0058657A"/>
    <w:rsid w:val="005A766B"/>
    <w:rsid w:val="005C3E38"/>
    <w:rsid w:val="005C5C9F"/>
    <w:rsid w:val="005F7F1D"/>
    <w:rsid w:val="00602719"/>
    <w:rsid w:val="00620D57"/>
    <w:rsid w:val="00622081"/>
    <w:rsid w:val="00624A5D"/>
    <w:rsid w:val="00625E78"/>
    <w:rsid w:val="00634A23"/>
    <w:rsid w:val="00643104"/>
    <w:rsid w:val="00651E88"/>
    <w:rsid w:val="00651F07"/>
    <w:rsid w:val="00660B05"/>
    <w:rsid w:val="00667591"/>
    <w:rsid w:val="00670D90"/>
    <w:rsid w:val="00671008"/>
    <w:rsid w:val="00686652"/>
    <w:rsid w:val="006C49E5"/>
    <w:rsid w:val="006E13DA"/>
    <w:rsid w:val="006F6C43"/>
    <w:rsid w:val="00725713"/>
    <w:rsid w:val="0079419B"/>
    <w:rsid w:val="007A0D66"/>
    <w:rsid w:val="007A5B94"/>
    <w:rsid w:val="007A74A3"/>
    <w:rsid w:val="00840232"/>
    <w:rsid w:val="008621BF"/>
    <w:rsid w:val="00872DC9"/>
    <w:rsid w:val="00883791"/>
    <w:rsid w:val="008D62DB"/>
    <w:rsid w:val="00934797"/>
    <w:rsid w:val="0095190E"/>
    <w:rsid w:val="009D0751"/>
    <w:rsid w:val="009F257A"/>
    <w:rsid w:val="009F7358"/>
    <w:rsid w:val="00A32614"/>
    <w:rsid w:val="00A727FE"/>
    <w:rsid w:val="00AA47AA"/>
    <w:rsid w:val="00AB075F"/>
    <w:rsid w:val="00AC54E4"/>
    <w:rsid w:val="00B204A5"/>
    <w:rsid w:val="00B21F45"/>
    <w:rsid w:val="00B55209"/>
    <w:rsid w:val="00B73E75"/>
    <w:rsid w:val="00B85108"/>
    <w:rsid w:val="00B8606B"/>
    <w:rsid w:val="00B913D6"/>
    <w:rsid w:val="00B95CA8"/>
    <w:rsid w:val="00BA4E51"/>
    <w:rsid w:val="00BE53F6"/>
    <w:rsid w:val="00C11EFA"/>
    <w:rsid w:val="00C34A73"/>
    <w:rsid w:val="00C40E2C"/>
    <w:rsid w:val="00C90D83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41568"/>
    <w:rsid w:val="00E61BE4"/>
    <w:rsid w:val="00E71601"/>
    <w:rsid w:val="00EA2721"/>
    <w:rsid w:val="00EC0F24"/>
    <w:rsid w:val="00F0402C"/>
    <w:rsid w:val="00F114BB"/>
    <w:rsid w:val="00F379F2"/>
    <w:rsid w:val="00F5161B"/>
    <w:rsid w:val="00F71F52"/>
    <w:rsid w:val="00F77452"/>
    <w:rsid w:val="00F935C9"/>
    <w:rsid w:val="00FA07ED"/>
    <w:rsid w:val="00FB1DCC"/>
    <w:rsid w:val="00FD39D6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EA2B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1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72DC9"/>
    <w:rPr>
      <w:b/>
      <w:bCs/>
    </w:rPr>
  </w:style>
  <w:style w:type="paragraph" w:styleId="Akapitzlist">
    <w:name w:val="List Paragraph"/>
    <w:basedOn w:val="Normalny"/>
    <w:uiPriority w:val="34"/>
    <w:qFormat/>
    <w:rsid w:val="00872DC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02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Agawa</cp:lastModifiedBy>
  <cp:revision>7</cp:revision>
  <dcterms:created xsi:type="dcterms:W3CDTF">2021-05-29T18:36:00Z</dcterms:created>
  <dcterms:modified xsi:type="dcterms:W3CDTF">2022-05-06T18:44:00Z</dcterms:modified>
</cp:coreProperties>
</file>