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F5440" w:rsidRPr="00156EF9" w:rsidTr="00156EF9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F5440" w:rsidRDefault="008D1AA0" w:rsidP="001F5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2770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F5440" w:rsidRDefault="001F5440" w:rsidP="001F5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F5440" w:rsidRDefault="0059479E" w:rsidP="001F5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F5440" w:rsidRDefault="00CA0A61" w:rsidP="001F5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56EF9" w:rsidTr="00156EF9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4B1FB2" w:rsidRPr="00156EF9" w:rsidRDefault="004B1FB2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156EF9" w:rsidRDefault="004B1FB2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4B1FB2" w:rsidRPr="00156EF9" w:rsidRDefault="004B1FB2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156EF9" w:rsidRDefault="00EA2721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w</w:t>
            </w:r>
            <w:r w:rsidR="004B1FB2" w:rsidRPr="00156EF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156EF9">
              <w:rPr>
                <w:rFonts w:ascii="Times New Roman" w:hAnsi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156EF9" w:rsidRDefault="0014001F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56EF9">
              <w:rPr>
                <w:rFonts w:ascii="Times New Roman" w:hAnsi="Times New Roman"/>
                <w:b/>
                <w:sz w:val="24"/>
                <w:szCs w:val="20"/>
              </w:rPr>
              <w:t>PODSTAWY PROCESÓW TECHNOLOGIC</w:t>
            </w:r>
            <w:r w:rsidR="00B46F5F" w:rsidRPr="00156EF9">
              <w:rPr>
                <w:rFonts w:ascii="Times New Roman" w:hAnsi="Times New Roman"/>
                <w:b/>
                <w:sz w:val="24"/>
                <w:szCs w:val="20"/>
              </w:rPr>
              <w:t>ZNYCH</w:t>
            </w:r>
          </w:p>
        </w:tc>
      </w:tr>
      <w:tr w:rsidR="00EA2721" w:rsidRPr="000E1410" w:rsidTr="00156EF9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4B1FB2" w:rsidRPr="00156EF9" w:rsidRDefault="004B1FB2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156EF9" w:rsidRDefault="004B1FB2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4B1FB2" w:rsidRPr="00156EF9" w:rsidRDefault="004B1FB2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156EF9" w:rsidRDefault="00EA2721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 xml:space="preserve">w jęz. </w:t>
            </w:r>
            <w:r w:rsidR="004B1FB2" w:rsidRPr="00156EF9">
              <w:rPr>
                <w:rFonts w:ascii="Times New Roman" w:hAnsi="Times New Roman"/>
                <w:sz w:val="24"/>
                <w:szCs w:val="20"/>
              </w:rPr>
              <w:t>ang</w:t>
            </w:r>
            <w:r w:rsidRPr="00156EF9">
              <w:rPr>
                <w:rFonts w:ascii="Times New Roman" w:hAnsi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A2796" w:rsidRDefault="00FA2796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FA279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THE BASICS OF TECHNOLOGICAL PROCESSES</w:t>
            </w:r>
          </w:p>
        </w:tc>
      </w:tr>
    </w:tbl>
    <w:p w:rsidR="00177487" w:rsidRPr="00FA2796" w:rsidRDefault="00177487" w:rsidP="00177487">
      <w:pPr>
        <w:spacing w:after="0"/>
        <w:rPr>
          <w:rFonts w:ascii="Times New Roman" w:hAnsi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56EF9" w:rsidTr="00156EF9">
        <w:tc>
          <w:tcPr>
            <w:tcW w:w="2660" w:type="dxa"/>
            <w:shd w:val="clear" w:color="auto" w:fill="D9D9D9"/>
            <w:vAlign w:val="center"/>
          </w:tcPr>
          <w:p w:rsidR="00602719" w:rsidRPr="00156EF9" w:rsidRDefault="00602719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156EF9" w:rsidRDefault="0054702A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56EF9" w:rsidTr="00156EF9">
        <w:tc>
          <w:tcPr>
            <w:tcW w:w="2660" w:type="dxa"/>
            <w:shd w:val="clear" w:color="auto" w:fill="D9D9D9"/>
            <w:vAlign w:val="center"/>
          </w:tcPr>
          <w:p w:rsidR="009F7358" w:rsidRPr="00156EF9" w:rsidRDefault="009F7358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156EF9" w:rsidRDefault="002A3897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</w:t>
            </w:r>
            <w:r w:rsidR="0014001F" w:rsidRPr="00156EF9">
              <w:rPr>
                <w:rFonts w:ascii="Times New Roman" w:hAnsi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56EF9" w:rsidTr="00156EF9">
        <w:tc>
          <w:tcPr>
            <w:tcW w:w="2660" w:type="dxa"/>
            <w:shd w:val="clear" w:color="auto" w:fill="D9D9D9"/>
            <w:vAlign w:val="center"/>
          </w:tcPr>
          <w:p w:rsidR="009F7358" w:rsidRPr="00156EF9" w:rsidRDefault="009F7358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156EF9" w:rsidRDefault="002A3897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</w:t>
            </w:r>
            <w:r w:rsidR="00E51DE0" w:rsidRPr="00156EF9">
              <w:rPr>
                <w:rFonts w:ascii="Times New Roman" w:hAnsi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56EF9" w:rsidTr="00156EF9">
        <w:tc>
          <w:tcPr>
            <w:tcW w:w="2660" w:type="dxa"/>
            <w:shd w:val="clear" w:color="auto" w:fill="D9D9D9"/>
            <w:vAlign w:val="center"/>
          </w:tcPr>
          <w:p w:rsidR="00602719" w:rsidRPr="00156EF9" w:rsidRDefault="00602719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156EF9" w:rsidRDefault="00E51DE0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156EF9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56EF9" w:rsidTr="00156EF9">
        <w:tc>
          <w:tcPr>
            <w:tcW w:w="2660" w:type="dxa"/>
            <w:shd w:val="clear" w:color="auto" w:fill="D9D9D9"/>
            <w:vAlign w:val="center"/>
          </w:tcPr>
          <w:p w:rsidR="00602719" w:rsidRPr="00156EF9" w:rsidRDefault="00602719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156EF9" w:rsidRDefault="00203D4E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156EF9"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56EF9" w:rsidTr="00156EF9">
        <w:tc>
          <w:tcPr>
            <w:tcW w:w="2660" w:type="dxa"/>
            <w:shd w:val="clear" w:color="auto" w:fill="D9D9D9"/>
            <w:vAlign w:val="center"/>
          </w:tcPr>
          <w:p w:rsidR="00602719" w:rsidRPr="00156EF9" w:rsidRDefault="00D21955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156EF9" w:rsidRDefault="00203D4E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156EF9"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56EF9" w:rsidTr="00156EF9">
        <w:tc>
          <w:tcPr>
            <w:tcW w:w="2660" w:type="dxa"/>
            <w:shd w:val="clear" w:color="auto" w:fill="D9D9D9"/>
            <w:vAlign w:val="center"/>
          </w:tcPr>
          <w:p w:rsidR="00FD54FC" w:rsidRPr="00156EF9" w:rsidRDefault="001A1E43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6EF9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156EF9" w:rsidRDefault="00A93BD4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156EF9">
              <w:rPr>
                <w:rFonts w:ascii="Times New Roman" w:hAnsi="Times New Roman"/>
                <w:b/>
                <w:sz w:val="24"/>
                <w:szCs w:val="20"/>
              </w:rPr>
              <w:t>egzamin</w:t>
            </w:r>
          </w:p>
        </w:tc>
      </w:tr>
    </w:tbl>
    <w:p w:rsidR="00D21955" w:rsidRDefault="00D21955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1E6F" w:rsidRPr="00B73E75" w:rsidRDefault="00371E6F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156EF9" w:rsidTr="00156EF9">
        <w:tc>
          <w:tcPr>
            <w:tcW w:w="1526" w:type="dxa"/>
            <w:vMerge w:val="restart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 w:rsidR="00CF0B22"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6F6C43" w:rsidRPr="00156EF9" w:rsidRDefault="00CF0B22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Liczba punktów </w:t>
            </w:r>
            <w:r w:rsidR="006F6C43" w:rsidRPr="00156EF9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156EF9" w:rsidTr="00156EF9">
        <w:tc>
          <w:tcPr>
            <w:tcW w:w="1526" w:type="dxa"/>
            <w:vMerge/>
          </w:tcPr>
          <w:p w:rsidR="006F6C43" w:rsidRPr="00156EF9" w:rsidRDefault="006F6C43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156EF9" w:rsidRDefault="006F6C43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8F1C73" w:rsidRPr="00156EF9" w:rsidTr="00156EF9">
        <w:tc>
          <w:tcPr>
            <w:tcW w:w="1526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F1C73" w:rsidRPr="00156EF9" w:rsidRDefault="004669A5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F1C73" w:rsidRPr="00156EF9" w:rsidRDefault="004669A5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EF9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8F1C73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452" w:rsidRPr="00156EF9" w:rsidTr="00156EF9">
        <w:tc>
          <w:tcPr>
            <w:tcW w:w="6629" w:type="dxa"/>
            <w:gridSpan w:val="6"/>
            <w:shd w:val="clear" w:color="auto" w:fill="D9D9D9"/>
            <w:vAlign w:val="center"/>
          </w:tcPr>
          <w:p w:rsidR="00F77452" w:rsidRPr="00156EF9" w:rsidRDefault="00F77452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156EF9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F47B4" w:rsidRPr="00156EF9" w:rsidTr="00156EF9">
        <w:tc>
          <w:tcPr>
            <w:tcW w:w="10061" w:type="dxa"/>
            <w:shd w:val="clear" w:color="auto" w:fill="D9D9D9"/>
          </w:tcPr>
          <w:p w:rsidR="004F47B4" w:rsidRPr="00156EF9" w:rsidRDefault="004F47B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CF0B22"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 w zakresie wiedzy, umiej</w:t>
            </w:r>
            <w:r w:rsidR="00CF0B22" w:rsidRPr="00156EF9">
              <w:rPr>
                <w:rFonts w:ascii="Times New Roman" w:hAnsi="Times New Roman" w:hint="eastAsia"/>
                <w:b/>
                <w:sz w:val="20"/>
                <w:szCs w:val="20"/>
              </w:rPr>
              <w:t>ę</w:t>
            </w:r>
            <w:r w:rsidR="00CF0B22" w:rsidRPr="00156EF9">
              <w:rPr>
                <w:rFonts w:ascii="Times New Roman" w:hAnsi="Times New Roman"/>
                <w:b/>
                <w:sz w:val="20"/>
                <w:szCs w:val="20"/>
              </w:rPr>
              <w:t>tno</w:t>
            </w:r>
            <w:r w:rsidR="00CF0B22" w:rsidRPr="00156EF9">
              <w:rPr>
                <w:rFonts w:ascii="Times New Roman" w:hAnsi="Times New Roman" w:hint="eastAsia"/>
                <w:b/>
                <w:sz w:val="20"/>
                <w:szCs w:val="20"/>
              </w:rPr>
              <w:t>ś</w:t>
            </w:r>
            <w:r w:rsidR="00CF0B22" w:rsidRPr="00156EF9">
              <w:rPr>
                <w:rFonts w:ascii="Times New Roman" w:hAnsi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156EF9" w:rsidTr="00156EF9">
        <w:tc>
          <w:tcPr>
            <w:tcW w:w="10061" w:type="dxa"/>
          </w:tcPr>
          <w:p w:rsidR="004F47B4" w:rsidRPr="00156EF9" w:rsidRDefault="001F25E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Wiedza i umiejętności z zakresu przedmiotów</w:t>
            </w:r>
            <w:r w:rsidR="004A2FC7" w:rsidRPr="00156EF9">
              <w:rPr>
                <w:rFonts w:ascii="Times New Roman" w:hAnsi="Times New Roman"/>
                <w:sz w:val="20"/>
                <w:szCs w:val="20"/>
              </w:rPr>
              <w:t>: matematyka, fizyka, chemia, bezpieczeństwo i higiena pracy, biochemia, mikrobiologia</w:t>
            </w:r>
            <w:r w:rsidR="006E5867" w:rsidRPr="00156E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F47B4" w:rsidRPr="00156EF9" w:rsidTr="00156EF9">
        <w:tc>
          <w:tcPr>
            <w:tcW w:w="10061" w:type="dxa"/>
            <w:shd w:val="clear" w:color="auto" w:fill="D9D9D9"/>
          </w:tcPr>
          <w:p w:rsidR="004F47B4" w:rsidRPr="00156EF9" w:rsidRDefault="004F47B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Cele</w:t>
            </w:r>
            <w:r w:rsidR="00CF0B22"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156EF9" w:rsidTr="00156EF9">
        <w:tc>
          <w:tcPr>
            <w:tcW w:w="10061" w:type="dxa"/>
          </w:tcPr>
          <w:p w:rsidR="004F47B4" w:rsidRPr="00156EF9" w:rsidRDefault="009B1F13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EB2F7D" w:rsidRPr="00156EF9">
              <w:rPr>
                <w:rFonts w:ascii="Times New Roman" w:hAnsi="Times New Roman"/>
                <w:sz w:val="20"/>
                <w:szCs w:val="20"/>
              </w:rPr>
              <w:t xml:space="preserve">apoznanie studentów z </w:t>
            </w:r>
            <w:r w:rsidR="008F1C73" w:rsidRPr="00156EF9">
              <w:rPr>
                <w:rFonts w:ascii="Times New Roman" w:hAnsi="Times New Roman"/>
                <w:sz w:val="20"/>
                <w:szCs w:val="20"/>
              </w:rPr>
              <w:t>podstawowymi procesami</w:t>
            </w:r>
            <w:r w:rsidR="00EB2F7D" w:rsidRPr="00156EF9">
              <w:rPr>
                <w:rFonts w:ascii="Times New Roman" w:hAnsi="Times New Roman"/>
                <w:sz w:val="20"/>
                <w:szCs w:val="20"/>
              </w:rPr>
              <w:t xml:space="preserve"> technologicznymi </w:t>
            </w:r>
            <w:r w:rsidR="00FA2796" w:rsidRPr="00156EF9">
              <w:rPr>
                <w:rFonts w:ascii="Times New Roman" w:hAnsi="Times New Roman"/>
                <w:sz w:val="20"/>
                <w:szCs w:val="20"/>
              </w:rPr>
              <w:t>stosowanymi w</w:t>
            </w:r>
            <w:r w:rsidR="00EB2F7D" w:rsidRPr="00156EF9">
              <w:rPr>
                <w:rFonts w:ascii="Times New Roman" w:hAnsi="Times New Roman"/>
                <w:sz w:val="20"/>
                <w:szCs w:val="20"/>
              </w:rPr>
              <w:t xml:space="preserve"> produkcji żywności.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0B22" w:rsidRPr="00B73E75" w:rsidRDefault="00CF0B22" w:rsidP="005E6A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156EF9" w:rsidTr="00156EF9">
        <w:tc>
          <w:tcPr>
            <w:tcW w:w="10061" w:type="dxa"/>
            <w:gridSpan w:val="3"/>
            <w:shd w:val="clear" w:color="auto" w:fill="D9D9D9"/>
          </w:tcPr>
          <w:p w:rsidR="00CF0B22" w:rsidRPr="00156EF9" w:rsidRDefault="00CF0B22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43195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156EF9" w:rsidTr="00156EF9">
        <w:tc>
          <w:tcPr>
            <w:tcW w:w="959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6F6C43" w:rsidRPr="00156EF9" w:rsidRDefault="006F6C43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Po zako</w:t>
            </w:r>
            <w:r w:rsidRPr="00156EF9">
              <w:rPr>
                <w:rFonts w:ascii="Times New Roman" w:hAnsi="Times New Roman" w:hint="eastAsia"/>
                <w:b/>
                <w:sz w:val="20"/>
                <w:szCs w:val="20"/>
              </w:rPr>
              <w:t>ń</w:t>
            </w: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6C49E5" w:rsidRPr="00156EF9">
              <w:rPr>
                <w:rFonts w:ascii="Times New Roman" w:hAnsi="Times New Roman"/>
                <w:b/>
                <w:sz w:val="20"/>
                <w:szCs w:val="20"/>
              </w:rPr>
              <w:t>zeniu przedmiotu student</w:t>
            </w: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6F6C43" w:rsidRPr="00E90D63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81727">
              <w:rPr>
                <w:rFonts w:ascii="Times New Roman" w:hAnsi="Times New Roman"/>
                <w:b/>
                <w:sz w:val="20"/>
                <w:szCs w:val="20"/>
              </w:rPr>
              <w:t>Odniesienie do kierunkowych efekt</w:t>
            </w:r>
            <w:r w:rsidRPr="00181727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181727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431954" w:rsidRPr="0018172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2C2315" w:rsidRPr="00156EF9" w:rsidTr="00BD520B">
        <w:tc>
          <w:tcPr>
            <w:tcW w:w="959" w:type="dxa"/>
            <w:vAlign w:val="center"/>
          </w:tcPr>
          <w:p w:rsidR="002C2315" w:rsidRPr="00156EF9" w:rsidRDefault="002C2315" w:rsidP="00200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2C2315" w:rsidRPr="00156EF9" w:rsidRDefault="002C2315" w:rsidP="00200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posiada podstawową wiedzę o współczesnych wyzwaniach, jakie stoją nowoczesnym przetwórstwem żywności</w:t>
            </w:r>
            <w:r w:rsidR="000E14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C2315" w:rsidRPr="00156EF9" w:rsidRDefault="001173CC" w:rsidP="00864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NK_W01, NK_W02, NK_U02</w:t>
            </w:r>
          </w:p>
        </w:tc>
      </w:tr>
      <w:tr w:rsidR="002C2315" w:rsidRPr="00156EF9" w:rsidTr="00BD520B">
        <w:tc>
          <w:tcPr>
            <w:tcW w:w="959" w:type="dxa"/>
            <w:vAlign w:val="center"/>
          </w:tcPr>
          <w:p w:rsidR="002C2315" w:rsidRPr="00156EF9" w:rsidRDefault="002C2315" w:rsidP="0020010F">
            <w:pPr>
              <w:spacing w:after="0" w:line="240" w:lineRule="auto"/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2C2315" w:rsidRPr="00156EF9" w:rsidRDefault="00D17DC2" w:rsidP="00200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 xml:space="preserve">charakteryzuje podstawowe operacje obróbki wstępnej różnych surowców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56EF9">
              <w:rPr>
                <w:rFonts w:ascii="Times New Roman" w:hAnsi="Times New Roman"/>
                <w:sz w:val="20"/>
                <w:szCs w:val="20"/>
              </w:rPr>
              <w:t>i charakteryzuje ich przydatność technologiczną</w:t>
            </w:r>
            <w:r w:rsidR="000E14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C2315" w:rsidRPr="00156EF9" w:rsidRDefault="001173CC" w:rsidP="00864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NK_W04, NK_W05, NK_</w:t>
            </w:r>
            <w:r w:rsidR="0011772B">
              <w:rPr>
                <w:rFonts w:ascii="Times New Roman" w:hAnsi="Times New Roman"/>
                <w:sz w:val="20"/>
                <w:szCs w:val="20"/>
              </w:rPr>
              <w:t>U04</w:t>
            </w:r>
          </w:p>
        </w:tc>
      </w:tr>
      <w:tr w:rsidR="001173CC" w:rsidRPr="00156EF9" w:rsidTr="008640C8">
        <w:tc>
          <w:tcPr>
            <w:tcW w:w="959" w:type="dxa"/>
            <w:vAlign w:val="center"/>
          </w:tcPr>
          <w:p w:rsidR="001173CC" w:rsidRPr="00156EF9" w:rsidRDefault="001173CC" w:rsidP="0020010F">
            <w:pPr>
              <w:spacing w:after="0" w:line="240" w:lineRule="auto"/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1173CC" w:rsidRPr="00156EF9" w:rsidRDefault="001173CC" w:rsidP="00200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na zasady przebiegu podstawowych procesów mechanicznych, termicznych, dyfuzyjnych, oraz operacji fizykochemicznych stosowanych w przetwórstwie żywności</w:t>
            </w:r>
            <w:r w:rsidR="000E14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1173CC" w:rsidRDefault="001173CC" w:rsidP="008640C8">
            <w:pPr>
              <w:spacing w:after="0" w:line="240" w:lineRule="auto"/>
              <w:jc w:val="center"/>
            </w:pPr>
            <w:r w:rsidRPr="004C78EF">
              <w:rPr>
                <w:rFonts w:ascii="Times New Roman" w:hAnsi="Times New Roman"/>
                <w:sz w:val="20"/>
                <w:szCs w:val="20"/>
              </w:rPr>
              <w:t xml:space="preserve">NK_W04, NK_W05, </w:t>
            </w:r>
            <w:r w:rsidR="0011772B" w:rsidRPr="004C78EF">
              <w:rPr>
                <w:rFonts w:ascii="Times New Roman" w:hAnsi="Times New Roman"/>
                <w:sz w:val="20"/>
                <w:szCs w:val="20"/>
              </w:rPr>
              <w:t>NK_W0</w:t>
            </w:r>
            <w:r w:rsidR="0011772B">
              <w:rPr>
                <w:rFonts w:ascii="Times New Roman" w:hAnsi="Times New Roman"/>
                <w:sz w:val="20"/>
                <w:szCs w:val="20"/>
              </w:rPr>
              <w:t>9</w:t>
            </w:r>
            <w:r w:rsidR="0011772B" w:rsidRPr="004C78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C78EF">
              <w:rPr>
                <w:rFonts w:ascii="Times New Roman" w:hAnsi="Times New Roman"/>
                <w:sz w:val="20"/>
                <w:szCs w:val="20"/>
              </w:rPr>
              <w:t>NK_</w:t>
            </w:r>
            <w:r w:rsidR="0011772B">
              <w:rPr>
                <w:rFonts w:ascii="Times New Roman" w:hAnsi="Times New Roman"/>
                <w:sz w:val="20"/>
                <w:szCs w:val="20"/>
              </w:rPr>
              <w:t>U04</w:t>
            </w:r>
          </w:p>
        </w:tc>
      </w:tr>
      <w:tr w:rsidR="001173CC" w:rsidRPr="00156EF9" w:rsidTr="008640C8">
        <w:tc>
          <w:tcPr>
            <w:tcW w:w="959" w:type="dxa"/>
            <w:vAlign w:val="center"/>
          </w:tcPr>
          <w:p w:rsidR="001173CC" w:rsidRPr="00156EF9" w:rsidRDefault="001173CC" w:rsidP="0020010F">
            <w:pPr>
              <w:spacing w:after="0" w:line="240" w:lineRule="auto"/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1173CC" w:rsidRPr="00156EF9" w:rsidRDefault="001173CC" w:rsidP="00200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charakteryzuje przydatność różnych metod utrwalania żywności i wyjaśnia ich wpływ na trwałość i bezpieczeństwo żywności</w:t>
            </w:r>
            <w:r w:rsidR="000E14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1173CC" w:rsidRDefault="001173CC" w:rsidP="008640C8">
            <w:pPr>
              <w:spacing w:after="0" w:line="240" w:lineRule="auto"/>
              <w:jc w:val="center"/>
            </w:pPr>
            <w:r w:rsidRPr="004C78EF">
              <w:rPr>
                <w:rFonts w:ascii="Times New Roman" w:hAnsi="Times New Roman"/>
                <w:sz w:val="20"/>
                <w:szCs w:val="20"/>
              </w:rPr>
              <w:t>NK_W04, NK_W05, NK_</w:t>
            </w:r>
            <w:r w:rsidR="00E4368D">
              <w:rPr>
                <w:rFonts w:ascii="Times New Roman" w:hAnsi="Times New Roman"/>
                <w:sz w:val="20"/>
                <w:szCs w:val="20"/>
              </w:rPr>
              <w:t>W</w:t>
            </w:r>
            <w:r w:rsidRPr="004C78EF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C78EF">
              <w:rPr>
                <w:rFonts w:ascii="Times New Roman" w:hAnsi="Times New Roman"/>
                <w:sz w:val="20"/>
                <w:szCs w:val="20"/>
              </w:rPr>
              <w:t xml:space="preserve"> NK_</w:t>
            </w:r>
            <w:r>
              <w:rPr>
                <w:rFonts w:ascii="Times New Roman" w:hAnsi="Times New Roman"/>
                <w:sz w:val="20"/>
                <w:szCs w:val="20"/>
              </w:rPr>
              <w:t>U11, NK_K01</w:t>
            </w:r>
          </w:p>
        </w:tc>
      </w:tr>
      <w:tr w:rsidR="001173CC" w:rsidRPr="00156EF9" w:rsidTr="008640C8">
        <w:trPr>
          <w:trHeight w:val="866"/>
        </w:trPr>
        <w:tc>
          <w:tcPr>
            <w:tcW w:w="959" w:type="dxa"/>
            <w:vAlign w:val="center"/>
          </w:tcPr>
          <w:p w:rsidR="001173CC" w:rsidRPr="00156EF9" w:rsidRDefault="001173CC" w:rsidP="00200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1173CC" w:rsidRPr="00156EF9" w:rsidRDefault="001173CC" w:rsidP="00200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potrafi na podstawie zebranych informacji wykonać proste obliczenia procesowe oraz potrafi interpretować uzyskane wyniki, poprawnie formułując wnioski</w:t>
            </w:r>
            <w:r w:rsidR="000E14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1173CC" w:rsidRDefault="001173CC" w:rsidP="008640C8">
            <w:pPr>
              <w:spacing w:after="0" w:line="240" w:lineRule="auto"/>
              <w:jc w:val="center"/>
            </w:pPr>
            <w:r w:rsidRPr="004C78EF">
              <w:rPr>
                <w:rFonts w:ascii="Times New Roman" w:hAnsi="Times New Roman"/>
                <w:sz w:val="20"/>
                <w:szCs w:val="20"/>
              </w:rPr>
              <w:t>NK_W04, NK_W05, NK_U04, NK_</w:t>
            </w:r>
            <w:r w:rsidR="00D3211A">
              <w:rPr>
                <w:rFonts w:ascii="Times New Roman" w:hAnsi="Times New Roman"/>
                <w:sz w:val="20"/>
                <w:szCs w:val="20"/>
              </w:rPr>
              <w:t>U11, NK_K01</w:t>
            </w:r>
          </w:p>
        </w:tc>
      </w:tr>
    </w:tbl>
    <w:p w:rsidR="00311C4F" w:rsidRDefault="00311C4F" w:rsidP="00371E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FCB" w:rsidRDefault="00741FCB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C73" w:rsidRDefault="008F1C7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156EF9" w:rsidTr="00156EF9">
        <w:tc>
          <w:tcPr>
            <w:tcW w:w="5778" w:type="dxa"/>
            <w:vMerge w:val="restart"/>
            <w:shd w:val="clear" w:color="auto" w:fill="D9D9D9"/>
            <w:vAlign w:val="center"/>
          </w:tcPr>
          <w:p w:rsidR="00E41568" w:rsidRPr="00156EF9" w:rsidRDefault="009F7358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E41568" w:rsidRPr="00156EF9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E41568" w:rsidRPr="00156EF9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156EF9" w:rsidTr="00156EF9">
        <w:tc>
          <w:tcPr>
            <w:tcW w:w="5778" w:type="dxa"/>
            <w:vMerge/>
          </w:tcPr>
          <w:p w:rsidR="00E41568" w:rsidRPr="00156EF9" w:rsidRDefault="00E41568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41568" w:rsidRPr="00156EF9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41568" w:rsidRPr="00156EF9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41568" w:rsidRPr="00156EF9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41568" w:rsidRPr="00156EF9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156EF9" w:rsidRDefault="00E41568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568" w:rsidRPr="00156EF9" w:rsidTr="00371E6F">
        <w:tc>
          <w:tcPr>
            <w:tcW w:w="5778" w:type="dxa"/>
          </w:tcPr>
          <w:p w:rsidR="00E41568" w:rsidRPr="00156EF9" w:rsidRDefault="00567B9F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Rola podstawowych procesów technologicznych w gospodarce żywnościowej</w:t>
            </w:r>
            <w:r w:rsidR="0096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156EF9" w:rsidRDefault="002D537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156EF9" w:rsidRDefault="00E4156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156EF9" w:rsidRDefault="00E4156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156EF9" w:rsidRDefault="00E4156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156EF9" w:rsidRDefault="003E3CBD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47B4" w:rsidRPr="00156EF9" w:rsidTr="00371E6F">
        <w:tc>
          <w:tcPr>
            <w:tcW w:w="5778" w:type="dxa"/>
          </w:tcPr>
          <w:p w:rsidR="004F47B4" w:rsidRPr="00156EF9" w:rsidRDefault="00567B9F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 xml:space="preserve">Operacje </w:t>
            </w:r>
            <w:r w:rsidR="00D3402C" w:rsidRPr="00156EF9">
              <w:rPr>
                <w:rFonts w:ascii="Times New Roman" w:hAnsi="Times New Roman"/>
                <w:sz w:val="20"/>
                <w:szCs w:val="20"/>
              </w:rPr>
              <w:t>obróbki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 xml:space="preserve"> wstępnej surowców</w:t>
            </w:r>
            <w:r w:rsidR="0096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47B4" w:rsidRPr="00156EF9" w:rsidRDefault="002D537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156EF9" w:rsidRDefault="00EE7C8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156EF9" w:rsidRDefault="00F343B2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156EF9" w:rsidRDefault="004F47B4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156EF9" w:rsidRDefault="003E3CBD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3402C" w:rsidRPr="00156EF9" w:rsidTr="00371E6F">
        <w:tc>
          <w:tcPr>
            <w:tcW w:w="5778" w:type="dxa"/>
          </w:tcPr>
          <w:p w:rsidR="00D3402C" w:rsidRPr="00156EF9" w:rsidRDefault="005C0260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Podstawy procesów mechanicznych (rozdrabnianie, rozdzielanie)</w:t>
            </w:r>
            <w:r w:rsidR="0096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3402C" w:rsidRPr="00156EF9" w:rsidRDefault="001E6754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402C" w:rsidRPr="00156EF9" w:rsidRDefault="00737C99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402C" w:rsidRPr="00156EF9" w:rsidRDefault="00F343B2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402C" w:rsidRPr="00156EF9" w:rsidRDefault="00D3402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3402C" w:rsidRPr="00156EF9" w:rsidRDefault="000F752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3, 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402C" w:rsidRPr="00156EF9" w:rsidTr="00371E6F">
        <w:tc>
          <w:tcPr>
            <w:tcW w:w="5778" w:type="dxa"/>
          </w:tcPr>
          <w:p w:rsidR="008928E0" w:rsidRDefault="005C0260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 xml:space="preserve">Podstawy procesów termicznych w produkcji </w:t>
            </w:r>
            <w:r w:rsidR="00FA2796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:rsidR="00D3402C" w:rsidRPr="00156EF9" w:rsidRDefault="00FA2796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C0260" w:rsidRPr="00156EF9">
              <w:rPr>
                <w:rFonts w:ascii="Times New Roman" w:hAnsi="Times New Roman"/>
                <w:sz w:val="20"/>
                <w:szCs w:val="20"/>
              </w:rPr>
              <w:t xml:space="preserve">m.in. </w:t>
            </w:r>
            <w:r w:rsidR="00966009">
              <w:rPr>
                <w:rFonts w:ascii="Times New Roman" w:hAnsi="Times New Roman"/>
                <w:sz w:val="20"/>
                <w:szCs w:val="20"/>
              </w:rPr>
              <w:t>proces blanszowania, pieczenia</w:t>
            </w:r>
            <w:r w:rsidR="005C0260" w:rsidRPr="00156EF9">
              <w:rPr>
                <w:rFonts w:ascii="Times New Roman" w:hAnsi="Times New Roman"/>
                <w:sz w:val="20"/>
                <w:szCs w:val="20"/>
              </w:rPr>
              <w:t>)</w:t>
            </w:r>
            <w:r w:rsidR="0096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3402C" w:rsidRPr="00156EF9" w:rsidRDefault="002D537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3402C" w:rsidRPr="00156EF9" w:rsidRDefault="00EE7C8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402C" w:rsidRPr="00156EF9" w:rsidRDefault="00EE7C8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402C" w:rsidRPr="00156EF9" w:rsidRDefault="00D3402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3402C" w:rsidRPr="00156EF9" w:rsidRDefault="000F752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3, 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402C" w:rsidRPr="00156EF9" w:rsidTr="00371E6F">
        <w:tc>
          <w:tcPr>
            <w:tcW w:w="5778" w:type="dxa"/>
          </w:tcPr>
          <w:p w:rsidR="008928E0" w:rsidRDefault="00F9400F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 xml:space="preserve">Charakterystyka podstawowych procesów dyfuzyjnych </w:t>
            </w:r>
          </w:p>
          <w:p w:rsidR="00D3402C" w:rsidRPr="00156EF9" w:rsidRDefault="00F9400F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(m.in. proces ekstrakcji)</w:t>
            </w:r>
            <w:r w:rsidR="0096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3402C" w:rsidRPr="00156EF9" w:rsidRDefault="001E6754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402C" w:rsidRPr="00156EF9" w:rsidRDefault="00737C99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402C" w:rsidRPr="00156EF9" w:rsidRDefault="005B5C06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402C" w:rsidRPr="00156EF9" w:rsidRDefault="00D3402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3402C" w:rsidRPr="00156EF9" w:rsidRDefault="000F752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3, 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402C" w:rsidRPr="00156EF9" w:rsidTr="00371E6F">
        <w:tc>
          <w:tcPr>
            <w:tcW w:w="5778" w:type="dxa"/>
          </w:tcPr>
          <w:p w:rsidR="008928E0" w:rsidRDefault="000F224A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 xml:space="preserve">Charakterystyka procesów i operacji fizykochemicznych </w:t>
            </w:r>
          </w:p>
          <w:p w:rsidR="00D3402C" w:rsidRPr="00156EF9" w:rsidRDefault="000F224A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 xml:space="preserve">(m.in. </w:t>
            </w:r>
            <w:r w:rsidR="00FA2796">
              <w:rPr>
                <w:rFonts w:ascii="Times New Roman" w:hAnsi="Times New Roman"/>
                <w:sz w:val="20"/>
                <w:szCs w:val="20"/>
              </w:rPr>
              <w:t>proces aglomeracji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)</w:t>
            </w:r>
            <w:r w:rsidR="0096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3402C" w:rsidRPr="00156EF9" w:rsidRDefault="001E6754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402C" w:rsidRPr="00156EF9" w:rsidRDefault="00737C99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402C" w:rsidRPr="00156EF9" w:rsidRDefault="005B5C06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402C" w:rsidRPr="00156EF9" w:rsidRDefault="00D3402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3402C" w:rsidRPr="00156EF9" w:rsidRDefault="000F752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3, 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3402C" w:rsidRPr="00156EF9" w:rsidTr="00371E6F">
        <w:tc>
          <w:tcPr>
            <w:tcW w:w="5778" w:type="dxa"/>
          </w:tcPr>
          <w:p w:rsidR="00D3402C" w:rsidRPr="00156EF9" w:rsidRDefault="007971B6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Charakterystyka szczegółowa metod utrwalania żywności</w:t>
            </w:r>
          </w:p>
          <w:p w:rsidR="007971B6" w:rsidRPr="00156EF9" w:rsidRDefault="007971B6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(chłodnictwo</w:t>
            </w:r>
            <w:r w:rsidR="002D537C" w:rsidRPr="0015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 xml:space="preserve">i zamrażalnictwo, </w:t>
            </w:r>
            <w:r w:rsidR="002D537C" w:rsidRPr="00156EF9">
              <w:rPr>
                <w:rFonts w:ascii="Times New Roman" w:hAnsi="Times New Roman"/>
                <w:sz w:val="20"/>
                <w:szCs w:val="20"/>
              </w:rPr>
              <w:t>suszenie</w:t>
            </w:r>
            <w:r w:rsidR="00FA2796">
              <w:rPr>
                <w:rFonts w:ascii="Times New Roman" w:hAnsi="Times New Roman"/>
                <w:sz w:val="20"/>
                <w:szCs w:val="20"/>
              </w:rPr>
              <w:t xml:space="preserve"> i inne</w:t>
            </w:r>
            <w:r w:rsidR="002D537C" w:rsidRPr="00156EF9">
              <w:rPr>
                <w:rFonts w:ascii="Times New Roman" w:hAnsi="Times New Roman"/>
                <w:sz w:val="20"/>
                <w:szCs w:val="20"/>
              </w:rPr>
              <w:t>)</w:t>
            </w:r>
            <w:r w:rsidR="0096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3402C" w:rsidRPr="00156EF9" w:rsidRDefault="002D537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D3402C" w:rsidRPr="00156EF9" w:rsidRDefault="00EE7C8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402C" w:rsidRPr="00156EF9" w:rsidRDefault="00F343B2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402C" w:rsidRPr="00156EF9" w:rsidRDefault="00D3402C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3402C" w:rsidRPr="00156EF9" w:rsidRDefault="000F7528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4, EKP_</w:t>
            </w:r>
            <w:r w:rsidR="002A3897"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114BB" w:rsidRPr="00156EF9" w:rsidTr="00156EF9">
        <w:tc>
          <w:tcPr>
            <w:tcW w:w="5778" w:type="dxa"/>
            <w:shd w:val="clear" w:color="auto" w:fill="D9D9D9"/>
          </w:tcPr>
          <w:p w:rsidR="00F114BB" w:rsidRPr="00156EF9" w:rsidRDefault="00F114BB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F114BB" w:rsidRPr="00156EF9" w:rsidRDefault="00737C99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:rsidR="00F114BB" w:rsidRPr="00156EF9" w:rsidRDefault="00F343B2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F114BB" w:rsidRPr="00156EF9" w:rsidRDefault="00F343B2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F114BB" w:rsidRPr="00156EF9" w:rsidRDefault="00F114BB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4BB" w:rsidRPr="00156EF9" w:rsidRDefault="00F114BB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156EF9" w:rsidTr="00156EF9">
        <w:tc>
          <w:tcPr>
            <w:tcW w:w="10056" w:type="dxa"/>
            <w:gridSpan w:val="10"/>
            <w:shd w:val="clear" w:color="auto" w:fill="D9D9D9"/>
            <w:vAlign w:val="center"/>
          </w:tcPr>
          <w:p w:rsidR="009F7358" w:rsidRPr="00156EF9" w:rsidRDefault="003616FC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</w:t>
            </w:r>
            <w:r w:rsidR="009F7358" w:rsidRPr="00156EF9">
              <w:rPr>
                <w:rFonts w:ascii="Times New Roman" w:hAnsi="Times New Roman"/>
                <w:b/>
                <w:sz w:val="20"/>
                <w:szCs w:val="20"/>
              </w:rPr>
              <w:t>efekt</w:t>
            </w:r>
            <w:r w:rsidR="009F7358" w:rsidRPr="00156EF9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="009F7358"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43195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156EF9" w:rsidTr="00156EF9">
        <w:tc>
          <w:tcPr>
            <w:tcW w:w="959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Sprawozdani</w:t>
            </w:r>
            <w:r w:rsidR="00CC4A9E" w:rsidRPr="00156EF9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B73E75" w:rsidRPr="00156EF9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2A3897" w:rsidRPr="00156EF9" w:rsidTr="00371E6F">
        <w:tc>
          <w:tcPr>
            <w:tcW w:w="95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41BA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04BF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3897" w:rsidRPr="00156EF9" w:rsidTr="00371E6F">
        <w:tc>
          <w:tcPr>
            <w:tcW w:w="95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C0009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41BA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04BF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3897" w:rsidRPr="00156EF9" w:rsidTr="00371E6F">
        <w:tc>
          <w:tcPr>
            <w:tcW w:w="95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C0009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41BA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04BF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3897" w:rsidRPr="00156EF9" w:rsidTr="00371E6F">
        <w:tc>
          <w:tcPr>
            <w:tcW w:w="95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C0009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41BA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04BF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3897" w:rsidRPr="00156EF9" w:rsidTr="00371E6F">
        <w:tc>
          <w:tcPr>
            <w:tcW w:w="95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</w:pPr>
          </w:p>
        </w:tc>
        <w:tc>
          <w:tcPr>
            <w:tcW w:w="1217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41BA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2A3897" w:rsidRDefault="002A3897" w:rsidP="00371E6F">
            <w:pPr>
              <w:spacing w:after="0" w:line="240" w:lineRule="auto"/>
              <w:jc w:val="center"/>
            </w:pPr>
            <w:r w:rsidRPr="00D04BF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A3897" w:rsidRPr="00156EF9" w:rsidRDefault="002A3897" w:rsidP="0037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E41568" w:rsidRPr="00156EF9" w:rsidTr="00156EF9">
        <w:tc>
          <w:tcPr>
            <w:tcW w:w="10061" w:type="dxa"/>
            <w:shd w:val="clear" w:color="auto" w:fill="D9D9D9"/>
          </w:tcPr>
          <w:p w:rsidR="00E41568" w:rsidRPr="00156EF9" w:rsidRDefault="00E71601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156EF9" w:rsidTr="00156EF9">
        <w:tc>
          <w:tcPr>
            <w:tcW w:w="10061" w:type="dxa"/>
          </w:tcPr>
          <w:p w:rsidR="008928E0" w:rsidRPr="00156EF9" w:rsidRDefault="005D5329" w:rsidP="008928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 </w:t>
            </w:r>
            <w:r w:rsidR="008928E0" w:rsidRPr="00156EF9">
              <w:rPr>
                <w:rFonts w:ascii="Times New Roman" w:hAnsi="Times New Roman"/>
                <w:sz w:val="20"/>
                <w:szCs w:val="20"/>
              </w:rPr>
              <w:t xml:space="preserve">zna wszystkie realizowane treści programowe przedmiotu. </w:t>
            </w:r>
          </w:p>
          <w:p w:rsidR="008928E0" w:rsidRPr="00156EF9" w:rsidRDefault="008928E0" w:rsidP="008928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Egzamin pisemny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(pytania otwarte oraz pytania testowe) 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 xml:space="preserve">– uzyskanie, co najmniej 60% punktów z egzaminu pisemnego. </w:t>
            </w:r>
          </w:p>
          <w:p w:rsidR="008928E0" w:rsidRDefault="008928E0" w:rsidP="0089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Za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liczenie wszystkich ćwiczeń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obliczeniowych oraz </w:t>
            </w:r>
            <w:r w:rsid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zajęć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laboratoryjnych. </w:t>
            </w:r>
          </w:p>
          <w:p w:rsidR="008928E0" w:rsidRPr="00D76960" w:rsidRDefault="008928E0" w:rsidP="0089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końcowa z ćwiczeń i laboratorium to średnia 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ocen za wiadomości teoretyczne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oraz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średnia ocen z zaliczonych ćwiczeń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laboratoryjnych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pozytywne zaliczenie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sprawozdań.</w:t>
            </w:r>
          </w:p>
          <w:p w:rsidR="00E41568" w:rsidRPr="00156EF9" w:rsidRDefault="008928E0" w:rsidP="00EA0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769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Ocena 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końcowa z przedmiotu </w:t>
            </w:r>
            <w:r w:rsidR="00EA01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 </w:t>
            </w:r>
            <w:r w:rsidRPr="00D769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pozytywnym </w:t>
            </w:r>
            <w:r w:rsidRPr="00156E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zaliczeniu 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zajęć</w:t>
            </w:r>
            <w:r w:rsidR="00EA01B6">
              <w:rPr>
                <w:rFonts w:ascii="Times New Roman" w:hAnsi="Times New Roman"/>
                <w:sz w:val="20"/>
                <w:szCs w:val="20"/>
              </w:rPr>
              <w:t xml:space="preserve"> laboratoryjnych i ćwiczeniowych],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1B2D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 xml:space="preserve">oceną </w:t>
            </w:r>
            <w:r w:rsidR="00561B2D">
              <w:rPr>
                <w:rFonts w:ascii="Times New Roman" w:hAnsi="Times New Roman"/>
                <w:sz w:val="20"/>
                <w:szCs w:val="20"/>
              </w:rPr>
              <w:t xml:space="preserve">otrzymaną </w:t>
            </w:r>
            <w:r w:rsidR="00B20074">
              <w:rPr>
                <w:rFonts w:ascii="Times New Roman" w:hAnsi="Times New Roman"/>
                <w:sz w:val="20"/>
                <w:szCs w:val="20"/>
              </w:rPr>
              <w:br/>
            </w:r>
            <w:r w:rsidR="00561B2D">
              <w:rPr>
                <w:rFonts w:ascii="Times New Roman" w:hAnsi="Times New Roman"/>
                <w:sz w:val="20"/>
                <w:szCs w:val="20"/>
              </w:rPr>
              <w:t>z egzaminu pisemnego.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hint="eastAsia"/>
          <w:sz w:val="16"/>
          <w:szCs w:val="16"/>
        </w:rPr>
        <w:t>ę</w:t>
      </w:r>
      <w:r w:rsidRPr="008D62DB">
        <w:rPr>
          <w:rFonts w:ascii="Times New Roman" w:hAnsi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hint="eastAsia"/>
          <w:sz w:val="16"/>
          <w:szCs w:val="16"/>
        </w:rPr>
        <w:t>ż</w:t>
      </w:r>
      <w:r w:rsidRPr="008D62DB">
        <w:rPr>
          <w:rFonts w:ascii="Times New Roman" w:hAnsi="Times New Roman"/>
          <w:sz w:val="16"/>
          <w:szCs w:val="16"/>
        </w:rPr>
        <w:t>ej dostatecznej, je</w:t>
      </w:r>
      <w:r w:rsidRPr="008D62DB">
        <w:rPr>
          <w:rFonts w:ascii="Times New Roman" w:hAnsi="Times New Roman" w:hint="eastAsia"/>
          <w:sz w:val="16"/>
          <w:szCs w:val="16"/>
        </w:rPr>
        <w:t>ż</w:t>
      </w:r>
      <w:r w:rsidRPr="008D62DB">
        <w:rPr>
          <w:rFonts w:ascii="Times New Roman" w:hAnsi="Times New Roman"/>
          <w:sz w:val="16"/>
          <w:szCs w:val="16"/>
        </w:rPr>
        <w:t>eli uzyskane efekty kszta</w:t>
      </w:r>
      <w:r w:rsidRPr="008D62DB">
        <w:rPr>
          <w:rFonts w:ascii="Times New Roman" w:hAnsi="Times New Roman" w:hint="eastAsia"/>
          <w:sz w:val="16"/>
          <w:szCs w:val="16"/>
        </w:rPr>
        <w:t>ł</w:t>
      </w:r>
      <w:r w:rsidRPr="008D62DB">
        <w:rPr>
          <w:rFonts w:ascii="Times New Roman" w:hAnsi="Times New Roman"/>
          <w:sz w:val="16"/>
          <w:szCs w:val="16"/>
        </w:rPr>
        <w:t>cenia przekraczaj</w:t>
      </w:r>
      <w:r w:rsidRPr="008D62DB">
        <w:rPr>
          <w:rFonts w:ascii="Times New Roman" w:hAnsi="Times New Roman" w:hint="eastAsia"/>
          <w:sz w:val="16"/>
          <w:szCs w:val="16"/>
        </w:rPr>
        <w:t>ą</w:t>
      </w:r>
      <w:r w:rsidRPr="008D62DB">
        <w:rPr>
          <w:rFonts w:ascii="Times New Roman" w:hAnsi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156EF9" w:rsidTr="00156EF9">
        <w:tc>
          <w:tcPr>
            <w:tcW w:w="10061" w:type="dxa"/>
            <w:gridSpan w:val="6"/>
            <w:shd w:val="clear" w:color="auto" w:fill="D9D9D9"/>
            <w:vAlign w:val="center"/>
          </w:tcPr>
          <w:p w:rsidR="003616FC" w:rsidRPr="00156EF9" w:rsidRDefault="003616FC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156EF9" w:rsidTr="00156EF9">
        <w:tc>
          <w:tcPr>
            <w:tcW w:w="6062" w:type="dxa"/>
            <w:vMerge w:val="restart"/>
            <w:shd w:val="clear" w:color="auto" w:fill="D9D9D9"/>
            <w:vAlign w:val="center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156EF9" w:rsidTr="00156EF9">
        <w:tc>
          <w:tcPr>
            <w:tcW w:w="6062" w:type="dxa"/>
            <w:vMerge/>
            <w:shd w:val="clear" w:color="auto" w:fill="D9D9D9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156EF9" w:rsidRDefault="005A1B4A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156EF9" w:rsidRDefault="005A1B4A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5A1B4A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156EF9" w:rsidRDefault="009B0BF4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Przygotowanie do zaj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ęć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965" w:rsidRPr="00156EF9">
              <w:rPr>
                <w:rFonts w:ascii="Times New Roman" w:hAnsi="Times New Roman"/>
                <w:sz w:val="20"/>
                <w:szCs w:val="20"/>
              </w:rPr>
              <w:t xml:space="preserve">ćwiczeniowych, 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BB6569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1</w:t>
            </w:r>
            <w:r w:rsidR="00AD4A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156EF9" w:rsidRDefault="00AD4A45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BB6569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9B0BF4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156EF9" w:rsidRDefault="009534D1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9B0BF4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Udzia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Pr="00156EF9" w:rsidRDefault="009B0BF4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156EF9" w:rsidRDefault="009B0BF4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FA75E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156EF9" w:rsidTr="00156EF9">
        <w:tc>
          <w:tcPr>
            <w:tcW w:w="6062" w:type="dxa"/>
          </w:tcPr>
          <w:p w:rsidR="00CC4A9E" w:rsidRPr="00156EF9" w:rsidRDefault="00CC4A9E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 w:hint="eastAsia"/>
                <w:b/>
                <w:sz w:val="20"/>
                <w:szCs w:val="20"/>
              </w:rPr>
              <w:t>Łą</w:t>
            </w: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156EF9" w:rsidRDefault="009B0BF4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4D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Pr="00156EF9" w:rsidRDefault="00BB6569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0BF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C4A9E" w:rsidRPr="00156EF9" w:rsidRDefault="00AD4A45" w:rsidP="007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65E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Pr="00156EF9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54E4" w:rsidRPr="00156EF9" w:rsidTr="00156EF9">
        <w:tc>
          <w:tcPr>
            <w:tcW w:w="6062" w:type="dxa"/>
          </w:tcPr>
          <w:p w:rsidR="00AC54E4" w:rsidRPr="00156EF9" w:rsidRDefault="00AC54E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156EF9" w:rsidRDefault="009B0BF4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</w:tr>
      <w:tr w:rsidR="008D62DB" w:rsidRPr="00156EF9" w:rsidTr="00156EF9">
        <w:tc>
          <w:tcPr>
            <w:tcW w:w="6062" w:type="dxa"/>
          </w:tcPr>
          <w:p w:rsidR="008D62DB" w:rsidRPr="00156EF9" w:rsidRDefault="008D62DB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Sumaryczna liczba punkt</w:t>
            </w:r>
            <w:r w:rsidRPr="00156EF9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156EF9" w:rsidRDefault="005A1B4A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C54E4" w:rsidRPr="00156EF9" w:rsidTr="00156EF9">
        <w:tc>
          <w:tcPr>
            <w:tcW w:w="6062" w:type="dxa"/>
            <w:shd w:val="clear" w:color="auto" w:fill="D9D9D9"/>
          </w:tcPr>
          <w:p w:rsidR="00AC54E4" w:rsidRPr="00156EF9" w:rsidRDefault="00AC54E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AC54E4" w:rsidRPr="00156EF9" w:rsidRDefault="00AC54E4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AC54E4" w:rsidRPr="00156EF9" w:rsidRDefault="00AC54E4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C54E4" w:rsidRPr="00156EF9" w:rsidTr="00156EF9">
        <w:tc>
          <w:tcPr>
            <w:tcW w:w="6062" w:type="dxa"/>
          </w:tcPr>
          <w:p w:rsidR="00AC54E4" w:rsidRPr="00156EF9" w:rsidRDefault="00AC54E4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Obci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enie studenta zwi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zane z zaj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156EF9" w:rsidRDefault="008928E0" w:rsidP="007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65E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156EF9" w:rsidRDefault="008928E0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54E4" w:rsidRPr="00156EF9" w:rsidTr="00156EF9">
        <w:tc>
          <w:tcPr>
            <w:tcW w:w="6062" w:type="dxa"/>
          </w:tcPr>
          <w:p w:rsidR="00AC54E4" w:rsidRPr="00156EF9" w:rsidRDefault="00AC54E4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EF9">
              <w:rPr>
                <w:rFonts w:ascii="Times New Roman" w:hAnsi="Times New Roman"/>
                <w:sz w:val="20"/>
                <w:szCs w:val="20"/>
              </w:rPr>
              <w:t>Obci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enie studenta na zaj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ciach wymagaj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cych bezpo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redniego udzia</w:t>
            </w:r>
            <w:r w:rsidRPr="00156EF9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156EF9">
              <w:rPr>
                <w:rFonts w:ascii="Times New Roman" w:hAnsi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156EF9" w:rsidRDefault="001B5A8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156EF9" w:rsidRDefault="001B5A8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11A" w:rsidRPr="003616FC" w:rsidRDefault="00D3211A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04FAF" w:rsidRPr="00156EF9" w:rsidTr="00156EF9">
        <w:tc>
          <w:tcPr>
            <w:tcW w:w="10061" w:type="dxa"/>
            <w:shd w:val="clear" w:color="auto" w:fill="D9D9D9"/>
          </w:tcPr>
          <w:p w:rsidR="00404FAF" w:rsidRPr="00156EF9" w:rsidRDefault="00404FAF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5557EB" w:rsidRPr="00156EF9" w:rsidTr="00AB63EF">
        <w:trPr>
          <w:trHeight w:val="559"/>
        </w:trPr>
        <w:tc>
          <w:tcPr>
            <w:tcW w:w="10061" w:type="dxa"/>
          </w:tcPr>
          <w:p w:rsidR="00181727" w:rsidRPr="00B20074" w:rsidRDefault="00181727" w:rsidP="00181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Lewicki P.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P.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Inżynieria procesowa i aparaturowa przemysłu spożywczego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WNT, Warszawa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2022</w:t>
            </w:r>
          </w:p>
          <w:p w:rsidR="00C9003D" w:rsidRPr="00B20074" w:rsidRDefault="00B20074" w:rsidP="00C9003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007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Mitek M.</w:t>
            </w:r>
            <w:r w:rsidR="00C9003D"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B2007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Leszczyński K.</w:t>
            </w:r>
            <w:r w:rsidR="00C9003D" w:rsidRPr="00B2007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(red.)</w:t>
            </w:r>
            <w:r w:rsidR="00C9003D"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9003D" w:rsidRPr="00B20074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 </w:t>
            </w:r>
            <w:r w:rsidRPr="008640C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Wybrane zagadnienia z technologii żywności pochodzenia roślinnego</w:t>
            </w:r>
            <w:r w:rsidRPr="00B2007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9003D"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Wydawnictwo SGGW, </w:t>
            </w:r>
            <w:r w:rsidR="00A23C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Warszawa </w:t>
            </w:r>
            <w:r w:rsidR="00C9003D"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2014</w:t>
            </w:r>
          </w:p>
          <w:p w:rsidR="00C9003D" w:rsidRPr="00B20074" w:rsidRDefault="00C9003D" w:rsidP="00C900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Hajduk E., </w:t>
            </w:r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Ogólna technologia żywności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B20074">
              <w:rPr>
                <w:rFonts w:ascii="Times New Roman" w:hAnsi="Times New Roman"/>
                <w:sz w:val="20"/>
                <w:szCs w:val="20"/>
              </w:rPr>
              <w:t xml:space="preserve">Wydawnictwo Uniwersytetu Rolniczego w Krakowie, Kraków 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2010</w:t>
            </w:r>
          </w:p>
          <w:p w:rsidR="00C9003D" w:rsidRDefault="00C9003D" w:rsidP="00C900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Dłużewski M., Dłużewska A., </w:t>
            </w:r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Technologia żywności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Tom 2, WNT, Warszawa 2008</w:t>
            </w:r>
          </w:p>
          <w:p w:rsidR="00181727" w:rsidRPr="00B20074" w:rsidRDefault="00181727" w:rsidP="00C900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Palich</w:t>
            </w:r>
            <w:proofErr w:type="spellEnd"/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P. (red.), </w:t>
            </w:r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Podstawy inżynierii i technologii żywności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Wyd. AM, Gdynia 2007</w:t>
            </w:r>
          </w:p>
          <w:p w:rsidR="00C9003D" w:rsidRPr="00B20074" w:rsidRDefault="00C9003D" w:rsidP="00C900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Koch R., Kozioł A., </w:t>
            </w:r>
            <w:proofErr w:type="spellStart"/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Dyfuzyjno</w:t>
            </w:r>
            <w:proofErr w:type="spellEnd"/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cieplny rozdział substancji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1994</w:t>
            </w:r>
          </w:p>
          <w:p w:rsidR="00C9003D" w:rsidRPr="00B20074" w:rsidRDefault="00C9003D" w:rsidP="00C900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Koch R., Kozioł A., </w:t>
            </w:r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Procesy mechaniczne w inżynierii chemicznej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1998</w:t>
            </w:r>
          </w:p>
          <w:p w:rsidR="005557EB" w:rsidRPr="00B20074" w:rsidRDefault="00C9003D" w:rsidP="00C900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Pijanowski E., Dłużewski M, Dłużewska A., </w:t>
            </w:r>
            <w:r w:rsidRPr="008640C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Ogólna technologia żywności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1997</w:t>
            </w:r>
          </w:p>
        </w:tc>
      </w:tr>
      <w:tr w:rsidR="00404FAF" w:rsidRPr="00156EF9" w:rsidTr="00156EF9">
        <w:tc>
          <w:tcPr>
            <w:tcW w:w="10061" w:type="dxa"/>
            <w:shd w:val="clear" w:color="auto" w:fill="D9D9D9"/>
          </w:tcPr>
          <w:p w:rsidR="00404FAF" w:rsidRPr="00B20074" w:rsidRDefault="00404FAF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0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30E1E" w:rsidRPr="00156EF9" w:rsidTr="00A23CAD">
        <w:trPr>
          <w:trHeight w:val="60"/>
        </w:trPr>
        <w:tc>
          <w:tcPr>
            <w:tcW w:w="10061" w:type="dxa"/>
          </w:tcPr>
          <w:p w:rsidR="00E30E1E" w:rsidRPr="00A23CAD" w:rsidRDefault="00E30E1E" w:rsidP="00E30E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 w:colFirst="0" w:colLast="0"/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Gruda Z., </w:t>
            </w:r>
            <w:proofErr w:type="spellStart"/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Postolski</w:t>
            </w:r>
            <w:proofErr w:type="spellEnd"/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J., </w:t>
            </w:r>
            <w:r w:rsidRPr="00DD5CF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Zamrażanie żywności</w:t>
            </w:r>
            <w:r w:rsidRPr="00B200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1999</w:t>
            </w:r>
          </w:p>
        </w:tc>
      </w:tr>
      <w:bookmarkEnd w:id="0"/>
    </w:tbl>
    <w:p w:rsidR="008D62DB" w:rsidRPr="00B73E75" w:rsidRDefault="008D62DB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156EF9" w:rsidTr="00156EF9">
        <w:tc>
          <w:tcPr>
            <w:tcW w:w="10061" w:type="dxa"/>
            <w:gridSpan w:val="2"/>
            <w:shd w:val="clear" w:color="auto" w:fill="D9D9D9"/>
          </w:tcPr>
          <w:p w:rsidR="00E71601" w:rsidRPr="00156EF9" w:rsidRDefault="00E71601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156EF9" w:rsidTr="00156EF9">
        <w:tc>
          <w:tcPr>
            <w:tcW w:w="6062" w:type="dxa"/>
          </w:tcPr>
          <w:p w:rsidR="008D62DB" w:rsidRPr="00156EF9" w:rsidRDefault="00AB63EF" w:rsidP="009B0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9B0BF4">
              <w:rPr>
                <w:rFonts w:ascii="Times New Roman" w:hAnsi="Times New Roman"/>
                <w:sz w:val="20"/>
                <w:szCs w:val="20"/>
              </w:rPr>
              <w:t>hab.</w:t>
            </w:r>
            <w:r w:rsidR="0089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BF4">
              <w:rPr>
                <w:rFonts w:ascii="Times New Roman" w:hAnsi="Times New Roman"/>
                <w:sz w:val="20"/>
                <w:szCs w:val="20"/>
              </w:rPr>
              <w:t>inż</w:t>
            </w:r>
            <w:r>
              <w:rPr>
                <w:rFonts w:ascii="Times New Roman" w:hAnsi="Times New Roman"/>
                <w:sz w:val="20"/>
                <w:szCs w:val="20"/>
              </w:rPr>
              <w:t>. Millena Ruszkowska</w:t>
            </w:r>
            <w:r w:rsidR="00787679">
              <w:rPr>
                <w:rFonts w:ascii="Times New Roman" w:hAnsi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Pr="00156EF9" w:rsidRDefault="00BA53C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AB63EF">
              <w:rPr>
                <w:rFonts w:ascii="Times New Roman" w:hAnsi="Times New Roman"/>
                <w:sz w:val="20"/>
                <w:szCs w:val="20"/>
              </w:rPr>
              <w:t>ZJ</w:t>
            </w:r>
          </w:p>
        </w:tc>
      </w:tr>
      <w:tr w:rsidR="008D62DB" w:rsidRPr="00156EF9" w:rsidTr="00156EF9">
        <w:tc>
          <w:tcPr>
            <w:tcW w:w="10061" w:type="dxa"/>
            <w:gridSpan w:val="2"/>
            <w:shd w:val="clear" w:color="auto" w:fill="D9D9D9"/>
          </w:tcPr>
          <w:p w:rsidR="008D62DB" w:rsidRPr="00156EF9" w:rsidRDefault="008D62DB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EF9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B63EF" w:rsidRPr="00156EF9" w:rsidTr="00156EF9">
        <w:tc>
          <w:tcPr>
            <w:tcW w:w="6062" w:type="dxa"/>
          </w:tcPr>
          <w:p w:rsidR="00AB63EF" w:rsidRDefault="00AB63EF" w:rsidP="00AB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inż. Tomasz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Pukszta</w:t>
            </w:r>
            <w:proofErr w:type="spellEnd"/>
          </w:p>
        </w:tc>
        <w:tc>
          <w:tcPr>
            <w:tcW w:w="3999" w:type="dxa"/>
          </w:tcPr>
          <w:p w:rsidR="00AB63EF" w:rsidRDefault="00BA53CB" w:rsidP="00AB6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AB63EF" w:rsidRPr="00290A80">
              <w:rPr>
                <w:rFonts w:ascii="Times New Roman" w:hAnsi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347D1"/>
    <w:rsid w:val="000355DB"/>
    <w:rsid w:val="00082D00"/>
    <w:rsid w:val="000A4CC2"/>
    <w:rsid w:val="000A6650"/>
    <w:rsid w:val="000B03CD"/>
    <w:rsid w:val="000B20E5"/>
    <w:rsid w:val="000E1410"/>
    <w:rsid w:val="000F224A"/>
    <w:rsid w:val="000F2D7C"/>
    <w:rsid w:val="000F5796"/>
    <w:rsid w:val="000F7528"/>
    <w:rsid w:val="000F7D35"/>
    <w:rsid w:val="00116232"/>
    <w:rsid w:val="001173CC"/>
    <w:rsid w:val="0011772B"/>
    <w:rsid w:val="001251EC"/>
    <w:rsid w:val="0014001F"/>
    <w:rsid w:val="00156EF9"/>
    <w:rsid w:val="001671B0"/>
    <w:rsid w:val="00177487"/>
    <w:rsid w:val="00181727"/>
    <w:rsid w:val="001A1E43"/>
    <w:rsid w:val="001A5802"/>
    <w:rsid w:val="001B5A8B"/>
    <w:rsid w:val="001E5FE3"/>
    <w:rsid w:val="001E6754"/>
    <w:rsid w:val="001F25EE"/>
    <w:rsid w:val="001F5440"/>
    <w:rsid w:val="001F5491"/>
    <w:rsid w:val="0020010F"/>
    <w:rsid w:val="00203D4E"/>
    <w:rsid w:val="00231DE0"/>
    <w:rsid w:val="00237DF8"/>
    <w:rsid w:val="00250A61"/>
    <w:rsid w:val="00264119"/>
    <w:rsid w:val="00267183"/>
    <w:rsid w:val="00296265"/>
    <w:rsid w:val="002A3897"/>
    <w:rsid w:val="002C2315"/>
    <w:rsid w:val="002D26E6"/>
    <w:rsid w:val="002D537C"/>
    <w:rsid w:val="002E722C"/>
    <w:rsid w:val="002F33B0"/>
    <w:rsid w:val="003111CF"/>
    <w:rsid w:val="00311C4F"/>
    <w:rsid w:val="00315479"/>
    <w:rsid w:val="003616FC"/>
    <w:rsid w:val="00367CCE"/>
    <w:rsid w:val="00371E6F"/>
    <w:rsid w:val="003A6F9E"/>
    <w:rsid w:val="003D3E9E"/>
    <w:rsid w:val="003E3CBD"/>
    <w:rsid w:val="00404FAF"/>
    <w:rsid w:val="00412278"/>
    <w:rsid w:val="00422CF2"/>
    <w:rsid w:val="00431954"/>
    <w:rsid w:val="0043217C"/>
    <w:rsid w:val="004345F5"/>
    <w:rsid w:val="004669A5"/>
    <w:rsid w:val="0046763D"/>
    <w:rsid w:val="00475AF0"/>
    <w:rsid w:val="00476965"/>
    <w:rsid w:val="00477A2B"/>
    <w:rsid w:val="00482229"/>
    <w:rsid w:val="00484456"/>
    <w:rsid w:val="00494002"/>
    <w:rsid w:val="004A2FC7"/>
    <w:rsid w:val="004B1FB2"/>
    <w:rsid w:val="004F3661"/>
    <w:rsid w:val="004F47B4"/>
    <w:rsid w:val="0054702A"/>
    <w:rsid w:val="00550A4F"/>
    <w:rsid w:val="005557EB"/>
    <w:rsid w:val="00561B2D"/>
    <w:rsid w:val="00567B9F"/>
    <w:rsid w:val="0058657A"/>
    <w:rsid w:val="00591F89"/>
    <w:rsid w:val="0059479E"/>
    <w:rsid w:val="005A1B4A"/>
    <w:rsid w:val="005A766B"/>
    <w:rsid w:val="005B26B4"/>
    <w:rsid w:val="005B34B9"/>
    <w:rsid w:val="005B5C06"/>
    <w:rsid w:val="005C0260"/>
    <w:rsid w:val="005D5329"/>
    <w:rsid w:val="005E6A77"/>
    <w:rsid w:val="00602719"/>
    <w:rsid w:val="006031A3"/>
    <w:rsid w:val="00620D57"/>
    <w:rsid w:val="00624A5D"/>
    <w:rsid w:val="00643104"/>
    <w:rsid w:val="00651F07"/>
    <w:rsid w:val="00670D90"/>
    <w:rsid w:val="00686652"/>
    <w:rsid w:val="006C49E5"/>
    <w:rsid w:val="006E5867"/>
    <w:rsid w:val="006F6C43"/>
    <w:rsid w:val="00737C99"/>
    <w:rsid w:val="00741FCB"/>
    <w:rsid w:val="00765E9E"/>
    <w:rsid w:val="00787679"/>
    <w:rsid w:val="0079419B"/>
    <w:rsid w:val="007969E1"/>
    <w:rsid w:val="007971B6"/>
    <w:rsid w:val="007A0D66"/>
    <w:rsid w:val="007A5B94"/>
    <w:rsid w:val="007A74A3"/>
    <w:rsid w:val="007C603F"/>
    <w:rsid w:val="00804563"/>
    <w:rsid w:val="008153FB"/>
    <w:rsid w:val="0082242C"/>
    <w:rsid w:val="00856596"/>
    <w:rsid w:val="008640C8"/>
    <w:rsid w:val="008928E0"/>
    <w:rsid w:val="008D1AA0"/>
    <w:rsid w:val="008D49DB"/>
    <w:rsid w:val="008D62DB"/>
    <w:rsid w:val="008E7691"/>
    <w:rsid w:val="008F1C73"/>
    <w:rsid w:val="00934797"/>
    <w:rsid w:val="00935129"/>
    <w:rsid w:val="009534D1"/>
    <w:rsid w:val="00966009"/>
    <w:rsid w:val="009B0BF4"/>
    <w:rsid w:val="009B1F13"/>
    <w:rsid w:val="009F7358"/>
    <w:rsid w:val="00A23CAD"/>
    <w:rsid w:val="00A54F76"/>
    <w:rsid w:val="00A727FE"/>
    <w:rsid w:val="00A93BD4"/>
    <w:rsid w:val="00AB075F"/>
    <w:rsid w:val="00AB63EF"/>
    <w:rsid w:val="00AC54E4"/>
    <w:rsid w:val="00AD4A45"/>
    <w:rsid w:val="00B20074"/>
    <w:rsid w:val="00B204A5"/>
    <w:rsid w:val="00B46F5F"/>
    <w:rsid w:val="00B53860"/>
    <w:rsid w:val="00B55209"/>
    <w:rsid w:val="00B73E75"/>
    <w:rsid w:val="00B8606B"/>
    <w:rsid w:val="00B913D6"/>
    <w:rsid w:val="00B95CA8"/>
    <w:rsid w:val="00BA4C7C"/>
    <w:rsid w:val="00BA53CB"/>
    <w:rsid w:val="00BB6569"/>
    <w:rsid w:val="00BD520B"/>
    <w:rsid w:val="00BE53F6"/>
    <w:rsid w:val="00C11EFA"/>
    <w:rsid w:val="00C47FC1"/>
    <w:rsid w:val="00C9003D"/>
    <w:rsid w:val="00C97E91"/>
    <w:rsid w:val="00CA0A61"/>
    <w:rsid w:val="00CA27ED"/>
    <w:rsid w:val="00CC4A9E"/>
    <w:rsid w:val="00CC57AA"/>
    <w:rsid w:val="00CE760B"/>
    <w:rsid w:val="00CF0B22"/>
    <w:rsid w:val="00CF45EF"/>
    <w:rsid w:val="00D05048"/>
    <w:rsid w:val="00D144D8"/>
    <w:rsid w:val="00D176CF"/>
    <w:rsid w:val="00D17DC2"/>
    <w:rsid w:val="00D21955"/>
    <w:rsid w:val="00D3211A"/>
    <w:rsid w:val="00D3402C"/>
    <w:rsid w:val="00D566B8"/>
    <w:rsid w:val="00D62F74"/>
    <w:rsid w:val="00D76960"/>
    <w:rsid w:val="00D82A19"/>
    <w:rsid w:val="00D871B3"/>
    <w:rsid w:val="00DC23D9"/>
    <w:rsid w:val="00DD5CF1"/>
    <w:rsid w:val="00E135CF"/>
    <w:rsid w:val="00E14C73"/>
    <w:rsid w:val="00E30E1E"/>
    <w:rsid w:val="00E41568"/>
    <w:rsid w:val="00E4368D"/>
    <w:rsid w:val="00E50427"/>
    <w:rsid w:val="00E51DE0"/>
    <w:rsid w:val="00E61BE4"/>
    <w:rsid w:val="00E71601"/>
    <w:rsid w:val="00E72572"/>
    <w:rsid w:val="00E90D63"/>
    <w:rsid w:val="00EA01B6"/>
    <w:rsid w:val="00EA2721"/>
    <w:rsid w:val="00EB2F7D"/>
    <w:rsid w:val="00EE7C88"/>
    <w:rsid w:val="00EF593D"/>
    <w:rsid w:val="00F0402C"/>
    <w:rsid w:val="00F114BB"/>
    <w:rsid w:val="00F17060"/>
    <w:rsid w:val="00F24BE6"/>
    <w:rsid w:val="00F343B2"/>
    <w:rsid w:val="00F379F2"/>
    <w:rsid w:val="00F77452"/>
    <w:rsid w:val="00F9400F"/>
    <w:rsid w:val="00FA07ED"/>
    <w:rsid w:val="00FA2796"/>
    <w:rsid w:val="00FA75EC"/>
    <w:rsid w:val="00FB1DCC"/>
    <w:rsid w:val="00FD54FC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587"/>
  <w15:docId w15:val="{25DD6D76-9AC8-4D8E-B3EE-44B9BEAF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7181-CF99-4C94-A900-BFFC659F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5</cp:revision>
  <cp:lastPrinted>2021-05-20T11:17:00Z</cp:lastPrinted>
  <dcterms:created xsi:type="dcterms:W3CDTF">2022-05-04T11:07:00Z</dcterms:created>
  <dcterms:modified xsi:type="dcterms:W3CDTF">2022-05-04T17:09:00Z</dcterms:modified>
</cp:coreProperties>
</file>