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0031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5989"/>
        <w:gridCol w:w="1949"/>
      </w:tblGrid>
      <w:tr w:rsidR="005A766B" w:rsidRPr="00CC3CAD" w14:paraId="6F422A7F" w14:textId="77777777" w:rsidTr="00955E64">
        <w:trPr>
          <w:trHeight w:val="1338"/>
          <w:jc w:val="center"/>
        </w:trPr>
        <w:tc>
          <w:tcPr>
            <w:tcW w:w="2093" w:type="dxa"/>
            <w:shd w:val="clear" w:color="auto" w:fill="auto"/>
            <w:vAlign w:val="center"/>
          </w:tcPr>
          <w:p w14:paraId="77DC3100" w14:textId="5CA58CDE" w:rsidR="005A766B" w:rsidRPr="00CC3CAD" w:rsidRDefault="00C43A77" w:rsidP="00955E64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</w:t>
            </w:r>
            <w:r w:rsidR="009D5FAA" w:rsidRPr="00CC3CAD">
              <w:rPr>
                <w:noProof/>
                <w:lang w:eastAsia="pl-PL"/>
              </w:rPr>
              <w:drawing>
                <wp:inline distT="0" distB="0" distL="0" distR="0" wp14:anchorId="53137914" wp14:editId="2D18C9E9">
                  <wp:extent cx="1065107" cy="1065107"/>
                  <wp:effectExtent l="0" t="0" r="0" b="0"/>
                  <wp:docPr id="1" name="Obraz 1" descr="Znalezione obrazy dla zapytania uniwersytet morski gdynia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lezione obrazy dla zapytania uniwersytet morski gdynia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4779" cy="10947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9" w:type="dxa"/>
            <w:vAlign w:val="center"/>
          </w:tcPr>
          <w:p w14:paraId="5550B466" w14:textId="77777777" w:rsidR="005A766B" w:rsidRPr="00CC3CAD" w:rsidRDefault="009D5FAA" w:rsidP="00955E64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CC3CAD">
              <w:rPr>
                <w:rFonts w:ascii="Times New Roman" w:hAnsi="Times New Roman" w:cs="Times New Roman"/>
                <w:b/>
                <w:sz w:val="28"/>
                <w:szCs w:val="20"/>
              </w:rPr>
              <w:t>UNIWERSYTET MORSKI</w:t>
            </w:r>
            <w:r w:rsidR="005A766B" w:rsidRPr="00CC3CAD">
              <w:rPr>
                <w:rFonts w:ascii="Times New Roman" w:hAnsi="Times New Roman" w:cs="Times New Roman"/>
                <w:b/>
                <w:sz w:val="28"/>
                <w:szCs w:val="20"/>
              </w:rPr>
              <w:t xml:space="preserve"> W GDYNI</w:t>
            </w:r>
          </w:p>
          <w:p w14:paraId="1425A05F" w14:textId="12448A9D" w:rsidR="005A766B" w:rsidRPr="00CC3CAD" w:rsidRDefault="005A766B" w:rsidP="00955E64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CC3CAD">
              <w:rPr>
                <w:rFonts w:ascii="Times New Roman" w:hAnsi="Times New Roman" w:cs="Times New Roman"/>
                <w:b/>
                <w:sz w:val="28"/>
                <w:szCs w:val="20"/>
              </w:rPr>
              <w:t>Wydział</w:t>
            </w:r>
            <w:r w:rsidR="000710FC" w:rsidRPr="00CC3CAD">
              <w:rPr>
                <w:rFonts w:ascii="Times New Roman" w:hAnsi="Times New Roman" w:cs="Times New Roman"/>
                <w:b/>
                <w:sz w:val="28"/>
                <w:szCs w:val="20"/>
              </w:rPr>
              <w:t xml:space="preserve"> Zarządzania</w:t>
            </w:r>
            <w:r w:rsidRPr="00CC3CAD">
              <w:rPr>
                <w:rFonts w:ascii="Times New Roman" w:hAnsi="Times New Roman" w:cs="Times New Roman"/>
                <w:b/>
                <w:sz w:val="28"/>
                <w:szCs w:val="20"/>
              </w:rPr>
              <w:t xml:space="preserve"> i </w:t>
            </w:r>
            <w:r w:rsidR="000710FC" w:rsidRPr="00CC3CAD">
              <w:rPr>
                <w:rFonts w:ascii="Times New Roman" w:hAnsi="Times New Roman" w:cs="Times New Roman"/>
                <w:b/>
                <w:sz w:val="28"/>
                <w:szCs w:val="20"/>
              </w:rPr>
              <w:t xml:space="preserve">Nauk o Jakości </w:t>
            </w:r>
          </w:p>
        </w:tc>
        <w:tc>
          <w:tcPr>
            <w:tcW w:w="1949" w:type="dxa"/>
            <w:shd w:val="clear" w:color="auto" w:fill="auto"/>
            <w:vAlign w:val="center"/>
          </w:tcPr>
          <w:p w14:paraId="028624E6" w14:textId="24D12EC8" w:rsidR="005A766B" w:rsidRPr="00CC3CAD" w:rsidRDefault="002D4ADA" w:rsidP="00955E64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CC3CAD">
              <w:rPr>
                <w:noProof/>
                <w:lang w:eastAsia="pl-PL"/>
              </w:rPr>
              <w:drawing>
                <wp:inline distT="0" distB="0" distL="0" distR="0" wp14:anchorId="07FC7C96" wp14:editId="7C44365E">
                  <wp:extent cx="921385" cy="921385"/>
                  <wp:effectExtent l="0" t="0" r="0" b="0"/>
                  <wp:docPr id="3" name="Obraz 3" descr="https://umg.edu.pl/sites/default/files/zalaczniki/wznj-02_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 descr="https://umg.edu.pl/sites/default/files/zalaczniki/wznj-02_0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1385" cy="921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8654B04" w14:textId="77777777" w:rsidR="00CF0B22" w:rsidRPr="00CC3CAD" w:rsidRDefault="00CF0B22" w:rsidP="00CF0B22">
      <w:pPr>
        <w:spacing w:after="0"/>
        <w:jc w:val="center"/>
        <w:rPr>
          <w:rFonts w:ascii="Times New Roman" w:hAnsi="Times New Roman" w:cs="Times New Roman"/>
          <w:b/>
          <w:sz w:val="24"/>
          <w:szCs w:val="20"/>
        </w:rPr>
      </w:pPr>
    </w:p>
    <w:p w14:paraId="40FBB331" w14:textId="77777777" w:rsidR="00CF0B22" w:rsidRPr="00CC3CAD" w:rsidRDefault="00CF0B22" w:rsidP="00CF0B22">
      <w:pPr>
        <w:spacing w:after="0"/>
        <w:jc w:val="center"/>
        <w:rPr>
          <w:rFonts w:ascii="Times New Roman" w:hAnsi="Times New Roman" w:cs="Times New Roman"/>
          <w:b/>
          <w:spacing w:val="30"/>
          <w:sz w:val="28"/>
          <w:szCs w:val="20"/>
        </w:rPr>
      </w:pPr>
      <w:r w:rsidRPr="00CC3CAD">
        <w:rPr>
          <w:rFonts w:ascii="Times New Roman" w:hAnsi="Times New Roman" w:cs="Times New Roman"/>
          <w:b/>
          <w:spacing w:val="30"/>
          <w:sz w:val="28"/>
          <w:szCs w:val="20"/>
        </w:rPr>
        <w:t>KARTA PRZEDMIOTU</w:t>
      </w:r>
    </w:p>
    <w:p w14:paraId="1316375E" w14:textId="77777777" w:rsidR="00CF0B22" w:rsidRPr="00CC3CAD" w:rsidRDefault="00CF0B22" w:rsidP="00CF0B22">
      <w:pPr>
        <w:spacing w:after="0"/>
        <w:jc w:val="center"/>
        <w:rPr>
          <w:rFonts w:ascii="Times New Roman" w:hAnsi="Times New Roman" w:cs="Times New Roman"/>
          <w:b/>
          <w:spacing w:val="30"/>
          <w:sz w:val="24"/>
          <w:szCs w:val="20"/>
        </w:rPr>
      </w:pPr>
    </w:p>
    <w:tbl>
      <w:tblPr>
        <w:tblStyle w:val="Tabela-Siatka"/>
        <w:tblW w:w="10031" w:type="dxa"/>
        <w:tblLayout w:type="fixed"/>
        <w:tblLook w:val="04A0" w:firstRow="1" w:lastRow="0" w:firstColumn="1" w:lastColumn="0" w:noHBand="0" w:noVBand="1"/>
      </w:tblPr>
      <w:tblGrid>
        <w:gridCol w:w="1376"/>
        <w:gridCol w:w="1284"/>
        <w:gridCol w:w="1417"/>
        <w:gridCol w:w="1560"/>
        <w:gridCol w:w="4394"/>
      </w:tblGrid>
      <w:tr w:rsidR="00EA2721" w:rsidRPr="00CC3CAD" w14:paraId="07D70DB7" w14:textId="77777777" w:rsidTr="005A5628">
        <w:trPr>
          <w:trHeight w:val="276"/>
        </w:trPr>
        <w:tc>
          <w:tcPr>
            <w:tcW w:w="1376" w:type="dxa"/>
            <w:vMerge w:val="restart"/>
            <w:shd w:val="clear" w:color="auto" w:fill="D9D9D9" w:themeFill="background1" w:themeFillShade="D9"/>
            <w:vAlign w:val="center"/>
          </w:tcPr>
          <w:p w14:paraId="5656DF73" w14:textId="77777777" w:rsidR="004B1FB2" w:rsidRPr="00CC3CAD" w:rsidRDefault="004B1FB2" w:rsidP="00EA27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CC3CAD">
              <w:rPr>
                <w:rFonts w:ascii="Times New Roman" w:hAnsi="Times New Roman" w:cs="Times New Roman"/>
                <w:sz w:val="24"/>
                <w:szCs w:val="20"/>
              </w:rPr>
              <w:t>Kod przedmiotu</w:t>
            </w:r>
          </w:p>
        </w:tc>
        <w:tc>
          <w:tcPr>
            <w:tcW w:w="1284" w:type="dxa"/>
            <w:vMerge w:val="restart"/>
            <w:shd w:val="clear" w:color="auto" w:fill="auto"/>
            <w:vAlign w:val="center"/>
          </w:tcPr>
          <w:p w14:paraId="5DC7117F" w14:textId="77777777" w:rsidR="004B1FB2" w:rsidRPr="00CC3CAD" w:rsidRDefault="004B1FB2" w:rsidP="009F7358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D9D9D9" w:themeFill="background1" w:themeFillShade="D9"/>
            <w:vAlign w:val="center"/>
          </w:tcPr>
          <w:p w14:paraId="38F7235B" w14:textId="77777777" w:rsidR="004B1FB2" w:rsidRPr="00CC3CAD" w:rsidRDefault="004B1FB2" w:rsidP="00EA27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CC3CAD">
              <w:rPr>
                <w:rFonts w:ascii="Times New Roman" w:hAnsi="Times New Roman" w:cs="Times New Roman"/>
                <w:sz w:val="24"/>
                <w:szCs w:val="20"/>
              </w:rPr>
              <w:t>Nazwa przedmiotu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C143B50" w14:textId="77777777" w:rsidR="004B1FB2" w:rsidRPr="00CC3CAD" w:rsidRDefault="00EA2721" w:rsidP="00EA27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CC3CAD">
              <w:rPr>
                <w:rFonts w:ascii="Times New Roman" w:hAnsi="Times New Roman" w:cs="Times New Roman"/>
                <w:sz w:val="24"/>
                <w:szCs w:val="20"/>
              </w:rPr>
              <w:t>w</w:t>
            </w:r>
            <w:r w:rsidR="004B1FB2" w:rsidRPr="00CC3CAD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CC3CAD">
              <w:rPr>
                <w:rFonts w:ascii="Times New Roman" w:hAnsi="Times New Roman" w:cs="Times New Roman"/>
                <w:sz w:val="24"/>
                <w:szCs w:val="20"/>
              </w:rPr>
              <w:t>jęz. polskim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2F34636D" w14:textId="3E3ECAFF" w:rsidR="004B1FB2" w:rsidRPr="00CC3CAD" w:rsidRDefault="002303DF" w:rsidP="009F7358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CC3CAD">
              <w:rPr>
                <w:rFonts w:ascii="Times New Roman" w:hAnsi="Times New Roman" w:cs="Times New Roman"/>
                <w:b/>
                <w:sz w:val="24"/>
                <w:szCs w:val="20"/>
              </w:rPr>
              <w:t>POLITYKA GOSPODARCZA</w:t>
            </w:r>
          </w:p>
        </w:tc>
      </w:tr>
      <w:tr w:rsidR="00EA2721" w:rsidRPr="00CC3CAD" w14:paraId="4E811636" w14:textId="77777777" w:rsidTr="005A5628">
        <w:trPr>
          <w:trHeight w:val="276"/>
        </w:trPr>
        <w:tc>
          <w:tcPr>
            <w:tcW w:w="1376" w:type="dxa"/>
            <w:vMerge/>
            <w:shd w:val="clear" w:color="auto" w:fill="D9D9D9" w:themeFill="background1" w:themeFillShade="D9"/>
          </w:tcPr>
          <w:p w14:paraId="6035D309" w14:textId="77777777" w:rsidR="004B1FB2" w:rsidRPr="00CC3CAD" w:rsidRDefault="004B1FB2" w:rsidP="00955E64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84" w:type="dxa"/>
            <w:vMerge/>
            <w:shd w:val="clear" w:color="auto" w:fill="auto"/>
            <w:vAlign w:val="center"/>
          </w:tcPr>
          <w:p w14:paraId="0BEDEAE5" w14:textId="77777777" w:rsidR="004B1FB2" w:rsidRPr="00CC3CAD" w:rsidRDefault="004B1FB2" w:rsidP="009F7358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7" w:type="dxa"/>
            <w:vMerge/>
            <w:shd w:val="clear" w:color="auto" w:fill="D9D9D9" w:themeFill="background1" w:themeFillShade="D9"/>
          </w:tcPr>
          <w:p w14:paraId="415918E0" w14:textId="77777777" w:rsidR="004B1FB2" w:rsidRPr="00CC3CAD" w:rsidRDefault="004B1FB2" w:rsidP="00CF0B22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121C205F" w14:textId="77777777" w:rsidR="004B1FB2" w:rsidRPr="00CC3CAD" w:rsidRDefault="00EA2721" w:rsidP="00EA27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CC3CAD">
              <w:rPr>
                <w:rFonts w:ascii="Times New Roman" w:hAnsi="Times New Roman" w:cs="Times New Roman"/>
                <w:sz w:val="24"/>
                <w:szCs w:val="20"/>
              </w:rPr>
              <w:t xml:space="preserve">w jęz. </w:t>
            </w:r>
            <w:r w:rsidR="004B1FB2" w:rsidRPr="00CC3CAD">
              <w:rPr>
                <w:rFonts w:ascii="Times New Roman" w:hAnsi="Times New Roman" w:cs="Times New Roman"/>
                <w:sz w:val="24"/>
                <w:szCs w:val="20"/>
              </w:rPr>
              <w:t>ang</w:t>
            </w:r>
            <w:r w:rsidRPr="00CC3CAD">
              <w:rPr>
                <w:rFonts w:ascii="Times New Roman" w:hAnsi="Times New Roman" w:cs="Times New Roman"/>
                <w:sz w:val="24"/>
                <w:szCs w:val="20"/>
              </w:rPr>
              <w:t>ielskim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5C128B91" w14:textId="76D7721E" w:rsidR="004B1FB2" w:rsidRPr="00CC3CAD" w:rsidRDefault="002303DF" w:rsidP="009F7358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CC3CAD">
              <w:rPr>
                <w:rFonts w:ascii="Times New Roman" w:hAnsi="Times New Roman" w:cs="Times New Roman"/>
                <w:b/>
                <w:sz w:val="24"/>
                <w:szCs w:val="20"/>
              </w:rPr>
              <w:t>ECONOMIC POLICY</w:t>
            </w:r>
          </w:p>
        </w:tc>
      </w:tr>
    </w:tbl>
    <w:p w14:paraId="493DFBF8" w14:textId="77777777" w:rsidR="00177487" w:rsidRPr="00CC3CAD" w:rsidRDefault="00177487" w:rsidP="00177487">
      <w:pPr>
        <w:spacing w:after="0"/>
        <w:rPr>
          <w:rFonts w:ascii="Times New Roman" w:hAnsi="Times New Roman" w:cs="Times New Roman"/>
          <w:b/>
          <w:sz w:val="24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31"/>
        <w:gridCol w:w="7280"/>
      </w:tblGrid>
      <w:tr w:rsidR="00602719" w:rsidRPr="00CC3CAD" w14:paraId="27ADA2C0" w14:textId="77777777" w:rsidTr="005A5628"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69F83793" w14:textId="77777777" w:rsidR="00602719" w:rsidRPr="00CC3CAD" w:rsidRDefault="00602719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CC3CAD">
              <w:rPr>
                <w:rFonts w:ascii="Times New Roman" w:hAnsi="Times New Roman" w:cs="Times New Roman"/>
                <w:sz w:val="24"/>
                <w:szCs w:val="20"/>
              </w:rPr>
              <w:t>Kierunek</w:t>
            </w:r>
          </w:p>
        </w:tc>
        <w:tc>
          <w:tcPr>
            <w:tcW w:w="7401" w:type="dxa"/>
            <w:shd w:val="clear" w:color="auto" w:fill="FFFFFF" w:themeFill="background1"/>
            <w:vAlign w:val="center"/>
          </w:tcPr>
          <w:p w14:paraId="7279047A" w14:textId="7EDACF95" w:rsidR="00602719" w:rsidRPr="00CC3CAD" w:rsidRDefault="001A0A5F" w:rsidP="00D21955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CC3CAD">
              <w:rPr>
                <w:rFonts w:ascii="Times New Roman" w:hAnsi="Times New Roman" w:cs="Times New Roman"/>
                <w:b/>
                <w:sz w:val="24"/>
                <w:szCs w:val="20"/>
              </w:rPr>
              <w:t>Zarządzanie</w:t>
            </w:r>
          </w:p>
        </w:tc>
      </w:tr>
      <w:tr w:rsidR="009F7358" w:rsidRPr="00CC3CAD" w14:paraId="02073E5C" w14:textId="77777777" w:rsidTr="005A5628"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4B495EEA" w14:textId="77777777" w:rsidR="009F7358" w:rsidRPr="00CC3CAD" w:rsidRDefault="009F7358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CC3CAD">
              <w:rPr>
                <w:rFonts w:ascii="Times New Roman" w:hAnsi="Times New Roman" w:cs="Times New Roman"/>
                <w:sz w:val="24"/>
                <w:szCs w:val="20"/>
              </w:rPr>
              <w:t>Specjalność</w:t>
            </w:r>
          </w:p>
        </w:tc>
        <w:tc>
          <w:tcPr>
            <w:tcW w:w="7401" w:type="dxa"/>
            <w:shd w:val="clear" w:color="auto" w:fill="FFFFFF" w:themeFill="background1"/>
            <w:vAlign w:val="center"/>
          </w:tcPr>
          <w:p w14:paraId="58CB1591" w14:textId="3DDA8E17" w:rsidR="009F7358" w:rsidRPr="00CC3CAD" w:rsidRDefault="002303DF" w:rsidP="00D21955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p</w:t>
            </w:r>
            <w:r w:rsidR="00FE5EF3" w:rsidRPr="00CC3CAD">
              <w:rPr>
                <w:rFonts w:ascii="Times New Roman" w:hAnsi="Times New Roman" w:cs="Times New Roman"/>
                <w:b/>
                <w:sz w:val="24"/>
                <w:szCs w:val="20"/>
              </w:rPr>
              <w:t>rzedmiot kierunkowy</w:t>
            </w:r>
          </w:p>
        </w:tc>
      </w:tr>
      <w:tr w:rsidR="009F7358" w:rsidRPr="00CC3CAD" w14:paraId="5319761B" w14:textId="77777777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6AF00B5D" w14:textId="77777777" w:rsidR="009F7358" w:rsidRPr="00CC3CAD" w:rsidRDefault="009F7358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CC3CAD">
              <w:rPr>
                <w:rFonts w:ascii="Times New Roman" w:hAnsi="Times New Roman" w:cs="Times New Roman"/>
                <w:sz w:val="24"/>
                <w:szCs w:val="20"/>
              </w:rPr>
              <w:t>Poziom kształcenia</w:t>
            </w:r>
          </w:p>
        </w:tc>
        <w:tc>
          <w:tcPr>
            <w:tcW w:w="7401" w:type="dxa"/>
            <w:shd w:val="clear" w:color="auto" w:fill="auto"/>
            <w:vAlign w:val="center"/>
          </w:tcPr>
          <w:p w14:paraId="15F0D49E" w14:textId="77777777" w:rsidR="009F7358" w:rsidRPr="00CC3CAD" w:rsidRDefault="00F26007" w:rsidP="00EA2721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CC3CAD">
              <w:rPr>
                <w:rFonts w:ascii="Times New Roman" w:hAnsi="Times New Roman" w:cs="Times New Roman"/>
                <w:b/>
                <w:sz w:val="24"/>
                <w:szCs w:val="20"/>
              </w:rPr>
              <w:t>studia pierwszego stopnia</w:t>
            </w:r>
          </w:p>
        </w:tc>
      </w:tr>
      <w:tr w:rsidR="00602719" w:rsidRPr="00CC3CAD" w14:paraId="67AB429C" w14:textId="77777777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12D4D94E" w14:textId="77777777" w:rsidR="00602719" w:rsidRPr="00CC3CAD" w:rsidRDefault="00602719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CC3CAD">
              <w:rPr>
                <w:rFonts w:ascii="Times New Roman" w:hAnsi="Times New Roman" w:cs="Times New Roman"/>
                <w:sz w:val="24"/>
                <w:szCs w:val="20"/>
              </w:rPr>
              <w:t>Forma studiów</w:t>
            </w:r>
          </w:p>
        </w:tc>
        <w:tc>
          <w:tcPr>
            <w:tcW w:w="7401" w:type="dxa"/>
            <w:shd w:val="clear" w:color="auto" w:fill="auto"/>
            <w:vAlign w:val="center"/>
          </w:tcPr>
          <w:p w14:paraId="0AA1439B" w14:textId="5F04C93E" w:rsidR="00602719" w:rsidRPr="00CC3CAD" w:rsidRDefault="00AB764B" w:rsidP="00D21955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nie</w:t>
            </w:r>
            <w:r w:rsidR="008564B8" w:rsidRPr="00CC3CAD">
              <w:rPr>
                <w:rFonts w:ascii="Times New Roman" w:hAnsi="Times New Roman" w:cs="Times New Roman"/>
                <w:b/>
                <w:sz w:val="24"/>
                <w:szCs w:val="20"/>
              </w:rPr>
              <w:t>stacjonarne</w:t>
            </w:r>
          </w:p>
        </w:tc>
      </w:tr>
      <w:tr w:rsidR="00602719" w:rsidRPr="00CC3CAD" w14:paraId="684885A5" w14:textId="77777777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30274871" w14:textId="77777777" w:rsidR="00602719" w:rsidRPr="00CC3CAD" w:rsidRDefault="00602719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CC3CAD">
              <w:rPr>
                <w:rFonts w:ascii="Times New Roman" w:hAnsi="Times New Roman" w:cs="Times New Roman"/>
                <w:sz w:val="24"/>
                <w:szCs w:val="20"/>
              </w:rPr>
              <w:t>Profil kształcenia</w:t>
            </w:r>
          </w:p>
        </w:tc>
        <w:tc>
          <w:tcPr>
            <w:tcW w:w="7401" w:type="dxa"/>
            <w:shd w:val="clear" w:color="auto" w:fill="auto"/>
            <w:vAlign w:val="center"/>
          </w:tcPr>
          <w:p w14:paraId="6E12F4DC" w14:textId="77777777" w:rsidR="00602719" w:rsidRPr="00CC3CAD" w:rsidRDefault="008564B8" w:rsidP="00EA2721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proofErr w:type="spellStart"/>
            <w:r w:rsidRPr="00CC3CAD">
              <w:rPr>
                <w:rFonts w:ascii="Times New Roman" w:hAnsi="Times New Roman" w:cs="Times New Roman"/>
                <w:b/>
                <w:sz w:val="24"/>
                <w:szCs w:val="20"/>
              </w:rPr>
              <w:t>ogólnoakademicki</w:t>
            </w:r>
            <w:proofErr w:type="spellEnd"/>
          </w:p>
        </w:tc>
      </w:tr>
      <w:tr w:rsidR="00602719" w:rsidRPr="00CC3CAD" w14:paraId="58C9B549" w14:textId="77777777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413BF02B" w14:textId="77777777" w:rsidR="00602719" w:rsidRPr="00CC3CAD" w:rsidRDefault="00D21955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CC3CAD">
              <w:rPr>
                <w:rFonts w:ascii="Times New Roman" w:hAnsi="Times New Roman" w:cs="Times New Roman"/>
                <w:sz w:val="24"/>
                <w:szCs w:val="20"/>
              </w:rPr>
              <w:t>Status przedmiotu</w:t>
            </w:r>
          </w:p>
        </w:tc>
        <w:tc>
          <w:tcPr>
            <w:tcW w:w="7401" w:type="dxa"/>
            <w:shd w:val="clear" w:color="auto" w:fill="auto"/>
            <w:vAlign w:val="center"/>
          </w:tcPr>
          <w:p w14:paraId="33798AAC" w14:textId="77777777" w:rsidR="00602719" w:rsidRPr="00CC3CAD" w:rsidRDefault="004E7752" w:rsidP="00D21955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CC3CAD">
              <w:rPr>
                <w:rFonts w:ascii="Times New Roman" w:hAnsi="Times New Roman" w:cs="Times New Roman"/>
                <w:b/>
                <w:sz w:val="24"/>
                <w:szCs w:val="20"/>
              </w:rPr>
              <w:t>obowiązkowy</w:t>
            </w:r>
          </w:p>
        </w:tc>
      </w:tr>
      <w:tr w:rsidR="00FD54FC" w:rsidRPr="00CC3CAD" w14:paraId="02795BF2" w14:textId="77777777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4D3C9254" w14:textId="77777777" w:rsidR="00FD54FC" w:rsidRPr="00CC3CAD" w:rsidRDefault="001A1E43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CC3CAD">
              <w:rPr>
                <w:rFonts w:ascii="Times New Roman" w:hAnsi="Times New Roman" w:cs="Times New Roman"/>
                <w:sz w:val="24"/>
                <w:szCs w:val="20"/>
              </w:rPr>
              <w:t>Rygor</w:t>
            </w:r>
          </w:p>
        </w:tc>
        <w:tc>
          <w:tcPr>
            <w:tcW w:w="7401" w:type="dxa"/>
            <w:shd w:val="clear" w:color="auto" w:fill="auto"/>
            <w:vAlign w:val="center"/>
          </w:tcPr>
          <w:p w14:paraId="27C66E11" w14:textId="77777777" w:rsidR="00FD54FC" w:rsidRPr="00CC3CAD" w:rsidRDefault="004E7752" w:rsidP="00D21955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CC3CAD">
              <w:rPr>
                <w:rFonts w:ascii="Times New Roman" w:hAnsi="Times New Roman" w:cs="Times New Roman"/>
                <w:b/>
                <w:sz w:val="24"/>
                <w:szCs w:val="20"/>
              </w:rPr>
              <w:t>zaliczenie z oceną</w:t>
            </w:r>
          </w:p>
        </w:tc>
      </w:tr>
    </w:tbl>
    <w:p w14:paraId="04C8F742" w14:textId="77777777" w:rsidR="00B913D6" w:rsidRPr="00CC3CAD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CC25621" w14:textId="77777777" w:rsidR="00D21955" w:rsidRPr="00CC3CAD" w:rsidRDefault="00D21955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70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6F6C43" w:rsidRPr="00CC3CAD" w14:paraId="078EC941" w14:textId="77777777" w:rsidTr="00367CCE">
        <w:tc>
          <w:tcPr>
            <w:tcW w:w="1526" w:type="dxa"/>
            <w:vMerge w:val="restart"/>
            <w:shd w:val="clear" w:color="auto" w:fill="D9D9D9" w:themeFill="background1" w:themeFillShade="D9"/>
            <w:vAlign w:val="center"/>
          </w:tcPr>
          <w:p w14:paraId="366EEE78" w14:textId="77777777" w:rsidR="006F6C43" w:rsidRPr="00CC3CAD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3CAD">
              <w:rPr>
                <w:rFonts w:ascii="Times New Roman" w:hAnsi="Times New Roman" w:cs="Times New Roman"/>
                <w:b/>
                <w:sz w:val="20"/>
                <w:szCs w:val="20"/>
              </w:rPr>
              <w:t>Semestr</w:t>
            </w:r>
            <w:r w:rsidR="00CF0B22" w:rsidRPr="00CC3C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studiów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14:paraId="58BF4EEA" w14:textId="77777777" w:rsidR="006F6C43" w:rsidRPr="00CC3CAD" w:rsidRDefault="00CF0B22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3C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Liczba punktów </w:t>
            </w:r>
            <w:r w:rsidR="006F6C43" w:rsidRPr="00CC3CAD">
              <w:rPr>
                <w:rFonts w:ascii="Times New Roman" w:hAnsi="Times New Roman" w:cs="Times New Roman"/>
                <w:b/>
                <w:sz w:val="20"/>
                <w:szCs w:val="20"/>
              </w:rPr>
              <w:t>ECTS</w:t>
            </w:r>
          </w:p>
        </w:tc>
        <w:tc>
          <w:tcPr>
            <w:tcW w:w="3402" w:type="dxa"/>
            <w:gridSpan w:val="4"/>
            <w:shd w:val="clear" w:color="auto" w:fill="D9D9D9" w:themeFill="background1" w:themeFillShade="D9"/>
            <w:vAlign w:val="center"/>
          </w:tcPr>
          <w:p w14:paraId="3E435CF2" w14:textId="77777777" w:rsidR="006F6C43" w:rsidRPr="00CC3CAD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3CAD">
              <w:rPr>
                <w:rFonts w:ascii="Times New Roman" w:hAnsi="Times New Roman" w:cs="Times New Roman"/>
                <w:b/>
                <w:sz w:val="20"/>
                <w:szCs w:val="20"/>
              </w:rPr>
              <w:t>Liczba godzin w tygodniu</w:t>
            </w:r>
          </w:p>
        </w:tc>
        <w:tc>
          <w:tcPr>
            <w:tcW w:w="3402" w:type="dxa"/>
            <w:gridSpan w:val="4"/>
            <w:shd w:val="clear" w:color="auto" w:fill="D9D9D9" w:themeFill="background1" w:themeFillShade="D9"/>
            <w:vAlign w:val="center"/>
          </w:tcPr>
          <w:p w14:paraId="39518602" w14:textId="77777777" w:rsidR="006F6C43" w:rsidRPr="00CC3CAD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3CAD">
              <w:rPr>
                <w:rFonts w:ascii="Times New Roman" w:hAnsi="Times New Roman" w:cs="Times New Roman"/>
                <w:b/>
                <w:sz w:val="20"/>
                <w:szCs w:val="20"/>
              </w:rPr>
              <w:t>Liczba godzin w semestrze</w:t>
            </w:r>
          </w:p>
        </w:tc>
      </w:tr>
      <w:tr w:rsidR="00367CCE" w:rsidRPr="00CC3CAD" w14:paraId="0FBE8867" w14:textId="77777777" w:rsidTr="00367CCE">
        <w:tc>
          <w:tcPr>
            <w:tcW w:w="1526" w:type="dxa"/>
            <w:vMerge/>
          </w:tcPr>
          <w:p w14:paraId="0BCB83E1" w14:textId="77777777" w:rsidR="006F6C43" w:rsidRPr="00CC3CAD" w:rsidRDefault="006F6C43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198F0A3C" w14:textId="77777777" w:rsidR="006F6C43" w:rsidRPr="00CC3CAD" w:rsidRDefault="006F6C43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1F885BD1" w14:textId="77777777" w:rsidR="006F6C43" w:rsidRPr="00CC3CAD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3CAD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4D37275C" w14:textId="77777777" w:rsidR="006F6C43" w:rsidRPr="00CC3CAD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3CAD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57EDC45F" w14:textId="77777777" w:rsidR="006F6C43" w:rsidRPr="00CC3CAD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3CAD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57934315" w14:textId="77777777" w:rsidR="006F6C43" w:rsidRPr="00CC3CAD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3CAD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47815CE9" w14:textId="77777777" w:rsidR="006F6C43" w:rsidRPr="00CC3CAD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3CAD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48D64025" w14:textId="77777777" w:rsidR="006F6C43" w:rsidRPr="00CC3CAD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3CAD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5E679BB0" w14:textId="77777777" w:rsidR="006F6C43" w:rsidRPr="00CC3CAD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3CAD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47CC9D62" w14:textId="77777777" w:rsidR="006F6C43" w:rsidRPr="00CC3CAD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3CAD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</w:tr>
      <w:tr w:rsidR="00670D90" w:rsidRPr="00CC3CAD" w14:paraId="2C9E89EE" w14:textId="77777777" w:rsidTr="00367CCE">
        <w:tc>
          <w:tcPr>
            <w:tcW w:w="1526" w:type="dxa"/>
            <w:vAlign w:val="center"/>
          </w:tcPr>
          <w:p w14:paraId="1B839C0E" w14:textId="7560BEE4" w:rsidR="00367CCE" w:rsidRPr="00CC3CAD" w:rsidRDefault="00E2553C" w:rsidP="00F7745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C3C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="005D4A37" w:rsidRPr="00CC3C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1701" w:type="dxa"/>
            <w:vAlign w:val="center"/>
          </w:tcPr>
          <w:p w14:paraId="23068740" w14:textId="77777777" w:rsidR="006F6C43" w:rsidRPr="00CC3CAD" w:rsidRDefault="00E2553C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C3C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850" w:type="dxa"/>
            <w:vAlign w:val="center"/>
          </w:tcPr>
          <w:p w14:paraId="4C7F64A3" w14:textId="4FC5B492" w:rsidR="006F6C43" w:rsidRPr="00CC3CAD" w:rsidRDefault="005D4A37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C3C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51" w:type="dxa"/>
            <w:vAlign w:val="center"/>
          </w:tcPr>
          <w:p w14:paraId="4E449881" w14:textId="6EAD258B" w:rsidR="006F6C43" w:rsidRPr="00CC3CAD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389B7E28" w14:textId="77777777" w:rsidR="006F6C43" w:rsidRPr="00CC3CAD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14:paraId="40439095" w14:textId="77777777" w:rsidR="006F6C43" w:rsidRPr="00CC3CAD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7B0E8BFA" w14:textId="1D25AF06" w:rsidR="006F6C43" w:rsidRPr="00CC3CAD" w:rsidRDefault="00A2607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851" w:type="dxa"/>
            <w:vAlign w:val="center"/>
          </w:tcPr>
          <w:p w14:paraId="781CEC94" w14:textId="7BC35F76" w:rsidR="006F6C43" w:rsidRPr="00CC3CAD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08ACE63A" w14:textId="77777777" w:rsidR="006F6C43" w:rsidRPr="00CC3CAD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14:paraId="6C08E74E" w14:textId="77777777" w:rsidR="006F6C43" w:rsidRPr="00CC3CAD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77452" w:rsidRPr="00CC3CAD" w14:paraId="427A75A5" w14:textId="77777777" w:rsidTr="00367CCE">
        <w:tc>
          <w:tcPr>
            <w:tcW w:w="6629" w:type="dxa"/>
            <w:gridSpan w:val="6"/>
            <w:shd w:val="clear" w:color="auto" w:fill="D9D9D9" w:themeFill="background1" w:themeFillShade="D9"/>
            <w:vAlign w:val="center"/>
          </w:tcPr>
          <w:p w14:paraId="591E4D32" w14:textId="77777777" w:rsidR="00F77452" w:rsidRPr="00CC3CAD" w:rsidRDefault="00F77452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3CAD">
              <w:rPr>
                <w:rFonts w:ascii="Times New Roman" w:hAnsi="Times New Roman" w:cs="Times New Roman"/>
                <w:b/>
                <w:sz w:val="20"/>
                <w:szCs w:val="20"/>
              </w:rPr>
              <w:t>Razem w czasie studiów</w:t>
            </w:r>
          </w:p>
        </w:tc>
        <w:tc>
          <w:tcPr>
            <w:tcW w:w="3402" w:type="dxa"/>
            <w:gridSpan w:val="4"/>
            <w:vAlign w:val="center"/>
          </w:tcPr>
          <w:p w14:paraId="7A8459EB" w14:textId="2A1A40B1" w:rsidR="00F77452" w:rsidRPr="00CC3CAD" w:rsidRDefault="00A2607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</w:tbl>
    <w:p w14:paraId="6F001CB8" w14:textId="77777777" w:rsidR="007A74A3" w:rsidRPr="00CC3CAD" w:rsidRDefault="007A74A3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25AC09E" w14:textId="77777777" w:rsidR="00686652" w:rsidRPr="00CC3CAD" w:rsidRDefault="00686652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11"/>
      </w:tblGrid>
      <w:tr w:rsidR="004F47B4" w:rsidRPr="00CC3CAD" w14:paraId="6FDB1912" w14:textId="77777777" w:rsidTr="00955E64">
        <w:tc>
          <w:tcPr>
            <w:tcW w:w="10061" w:type="dxa"/>
            <w:shd w:val="clear" w:color="auto" w:fill="D9D9D9" w:themeFill="background1" w:themeFillShade="D9"/>
          </w:tcPr>
          <w:p w14:paraId="1E9C5E51" w14:textId="77777777" w:rsidR="004F47B4" w:rsidRPr="00CC3CAD" w:rsidRDefault="004F47B4" w:rsidP="003616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3CAD">
              <w:rPr>
                <w:rFonts w:ascii="Times New Roman" w:hAnsi="Times New Roman" w:cs="Times New Roman"/>
                <w:b/>
                <w:sz w:val="20"/>
                <w:szCs w:val="20"/>
              </w:rPr>
              <w:t>Wymagania</w:t>
            </w:r>
            <w:r w:rsidR="00CF0B22" w:rsidRPr="00CC3C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 zakresie wiedzy, umiej</w:t>
            </w:r>
            <w:r w:rsidR="00CF0B22" w:rsidRPr="00CC3CAD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ę</w:t>
            </w:r>
            <w:r w:rsidR="00CF0B22" w:rsidRPr="00CC3CAD">
              <w:rPr>
                <w:rFonts w:ascii="Times New Roman" w:hAnsi="Times New Roman" w:cs="Times New Roman"/>
                <w:b/>
                <w:sz w:val="20"/>
                <w:szCs w:val="20"/>
              </w:rPr>
              <w:t>tno</w:t>
            </w:r>
            <w:r w:rsidR="00CF0B22" w:rsidRPr="00CC3CAD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ś</w:t>
            </w:r>
            <w:r w:rsidR="00CF0B22" w:rsidRPr="00CC3CAD">
              <w:rPr>
                <w:rFonts w:ascii="Times New Roman" w:hAnsi="Times New Roman" w:cs="Times New Roman"/>
                <w:b/>
                <w:sz w:val="20"/>
                <w:szCs w:val="20"/>
              </w:rPr>
              <w:t>ci i innych kompetencji</w:t>
            </w:r>
          </w:p>
        </w:tc>
      </w:tr>
      <w:tr w:rsidR="004F47B4" w:rsidRPr="00CC3CAD" w14:paraId="0040304A" w14:textId="77777777" w:rsidTr="00955E64">
        <w:tc>
          <w:tcPr>
            <w:tcW w:w="10061" w:type="dxa"/>
          </w:tcPr>
          <w:p w14:paraId="435DCAF7" w14:textId="1C5F12FE" w:rsidR="004F47B4" w:rsidRPr="00CC3CAD" w:rsidRDefault="00793E56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CAD">
              <w:rPr>
                <w:rFonts w:ascii="Times New Roman" w:hAnsi="Times New Roman" w:cs="Times New Roman"/>
                <w:sz w:val="20"/>
                <w:szCs w:val="20"/>
              </w:rPr>
              <w:t>Znajomość</w:t>
            </w:r>
            <w:r w:rsidR="00040992" w:rsidRPr="00CC3C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2094A" w:rsidRPr="00CC3CAD">
              <w:rPr>
                <w:rFonts w:ascii="Times New Roman" w:hAnsi="Times New Roman" w:cs="Times New Roman"/>
                <w:sz w:val="20"/>
                <w:szCs w:val="20"/>
              </w:rPr>
              <w:t>mikro i makroekonomii</w:t>
            </w:r>
          </w:p>
        </w:tc>
      </w:tr>
    </w:tbl>
    <w:p w14:paraId="39893018" w14:textId="77777777" w:rsidR="006F6C43" w:rsidRPr="00CC3CAD" w:rsidRDefault="006F6C43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F06DED0" w14:textId="77777777" w:rsidR="00CF0B22" w:rsidRPr="00CC3CAD" w:rsidRDefault="00CF0B22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11"/>
      </w:tblGrid>
      <w:tr w:rsidR="004F47B4" w:rsidRPr="00CC3CAD" w14:paraId="53983AC9" w14:textId="77777777" w:rsidTr="00955E64">
        <w:tc>
          <w:tcPr>
            <w:tcW w:w="10061" w:type="dxa"/>
            <w:shd w:val="clear" w:color="auto" w:fill="D9D9D9" w:themeFill="background1" w:themeFillShade="D9"/>
          </w:tcPr>
          <w:p w14:paraId="259EAE7A" w14:textId="77777777" w:rsidR="004F47B4" w:rsidRPr="00CC3CAD" w:rsidRDefault="004F47B4" w:rsidP="006F6C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3CAD">
              <w:rPr>
                <w:rFonts w:ascii="Times New Roman" w:hAnsi="Times New Roman" w:cs="Times New Roman"/>
                <w:b/>
                <w:sz w:val="20"/>
                <w:szCs w:val="20"/>
              </w:rPr>
              <w:t>Cele</w:t>
            </w:r>
            <w:r w:rsidR="00CF0B22" w:rsidRPr="00CC3C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przedmiotu</w:t>
            </w:r>
          </w:p>
        </w:tc>
      </w:tr>
      <w:tr w:rsidR="004F47B4" w:rsidRPr="00B73E75" w14:paraId="294CE4ED" w14:textId="77777777" w:rsidTr="00FA0EBB">
        <w:tc>
          <w:tcPr>
            <w:tcW w:w="10061" w:type="dxa"/>
            <w:shd w:val="clear" w:color="auto" w:fill="auto"/>
          </w:tcPr>
          <w:p w14:paraId="21A8D334" w14:textId="06F7E8D6" w:rsidR="004D1537" w:rsidRPr="00FA0EBB" w:rsidRDefault="001451BA" w:rsidP="004D15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EBB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4D1537" w:rsidRPr="00FA0EBB">
              <w:rPr>
                <w:rFonts w:ascii="Times New Roman" w:hAnsi="Times New Roman" w:cs="Times New Roman"/>
                <w:sz w:val="20"/>
                <w:szCs w:val="20"/>
              </w:rPr>
              <w:t xml:space="preserve">oznanie zagadnień </w:t>
            </w:r>
            <w:r w:rsidR="00CC5C27" w:rsidRPr="00FA0EBB">
              <w:rPr>
                <w:rFonts w:ascii="Times New Roman" w:hAnsi="Times New Roman" w:cs="Times New Roman"/>
                <w:sz w:val="20"/>
                <w:szCs w:val="20"/>
              </w:rPr>
              <w:t xml:space="preserve">i współzależności </w:t>
            </w:r>
            <w:r w:rsidR="004D1537" w:rsidRPr="00FA0EBB">
              <w:rPr>
                <w:rFonts w:ascii="Times New Roman" w:hAnsi="Times New Roman" w:cs="Times New Roman"/>
                <w:sz w:val="20"/>
                <w:szCs w:val="20"/>
              </w:rPr>
              <w:t xml:space="preserve">dotyczących </w:t>
            </w:r>
            <w:r w:rsidR="00B31AFD" w:rsidRPr="00FA0EBB">
              <w:rPr>
                <w:rFonts w:ascii="Times New Roman" w:hAnsi="Times New Roman" w:cs="Times New Roman"/>
                <w:sz w:val="20"/>
                <w:szCs w:val="20"/>
              </w:rPr>
              <w:t xml:space="preserve">polityki, </w:t>
            </w:r>
            <w:r w:rsidR="00E36866" w:rsidRPr="00FA0EBB">
              <w:rPr>
                <w:rFonts w:ascii="Times New Roman" w:hAnsi="Times New Roman" w:cs="Times New Roman"/>
                <w:sz w:val="20"/>
                <w:szCs w:val="20"/>
              </w:rPr>
              <w:t>państwa</w:t>
            </w:r>
            <w:r w:rsidRPr="00FA0EBB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4D1537" w:rsidRPr="00FA0E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31AFD" w:rsidRPr="00FA0EBB">
              <w:rPr>
                <w:rFonts w:ascii="Times New Roman" w:hAnsi="Times New Roman" w:cs="Times New Roman"/>
                <w:sz w:val="20"/>
                <w:szCs w:val="20"/>
              </w:rPr>
              <w:t xml:space="preserve">gospodarki. </w:t>
            </w:r>
            <w:r w:rsidR="00E36866" w:rsidRPr="00FA0EBB">
              <w:rPr>
                <w:rFonts w:ascii="Times New Roman" w:hAnsi="Times New Roman" w:cs="Times New Roman"/>
                <w:sz w:val="20"/>
                <w:szCs w:val="20"/>
              </w:rPr>
              <w:t>Analiza uwarun</w:t>
            </w:r>
            <w:r w:rsidR="00CC5C27" w:rsidRPr="00FA0EBB">
              <w:rPr>
                <w:rFonts w:ascii="Times New Roman" w:hAnsi="Times New Roman" w:cs="Times New Roman"/>
                <w:sz w:val="20"/>
                <w:szCs w:val="20"/>
              </w:rPr>
              <w:t>kowań</w:t>
            </w:r>
          </w:p>
          <w:p w14:paraId="12142144" w14:textId="3DA9974A" w:rsidR="004F47B4" w:rsidRPr="00B73E75" w:rsidRDefault="00CC5C27" w:rsidP="004D15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EBB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 w:rsidR="004D1537" w:rsidRPr="00FA0EBB">
              <w:rPr>
                <w:rFonts w:ascii="Times New Roman" w:hAnsi="Times New Roman" w:cs="Times New Roman"/>
                <w:sz w:val="20"/>
                <w:szCs w:val="20"/>
              </w:rPr>
              <w:t>skutków decyzji gospodarczych</w:t>
            </w:r>
            <w:r w:rsidRPr="00FA0EBB">
              <w:rPr>
                <w:rFonts w:ascii="Times New Roman" w:hAnsi="Times New Roman" w:cs="Times New Roman"/>
                <w:sz w:val="20"/>
                <w:szCs w:val="20"/>
              </w:rPr>
              <w:t xml:space="preserve"> w kontekście wybranych polityk sektorowych</w:t>
            </w:r>
            <w:r w:rsidR="005664D6" w:rsidRPr="00FA0EB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05F72CEC" w14:textId="77777777" w:rsidR="00B913D6" w:rsidRDefault="00B913D6" w:rsidP="00B913D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7682FE85" w14:textId="77777777" w:rsidR="00CF0B22" w:rsidRPr="00B73E75" w:rsidRDefault="00CF0B22" w:rsidP="00B913D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10061" w:type="dxa"/>
        <w:tblLayout w:type="fixed"/>
        <w:tblLook w:val="04A0" w:firstRow="1" w:lastRow="0" w:firstColumn="1" w:lastColumn="0" w:noHBand="0" w:noVBand="1"/>
      </w:tblPr>
      <w:tblGrid>
        <w:gridCol w:w="959"/>
        <w:gridCol w:w="7087"/>
        <w:gridCol w:w="2015"/>
      </w:tblGrid>
      <w:tr w:rsidR="00CF0B22" w:rsidRPr="00B73E75" w14:paraId="1EDBB7DB" w14:textId="77777777" w:rsidTr="00B916B8">
        <w:tc>
          <w:tcPr>
            <w:tcW w:w="10061" w:type="dxa"/>
            <w:gridSpan w:val="3"/>
            <w:shd w:val="clear" w:color="auto" w:fill="D9D9D9" w:themeFill="background1" w:themeFillShade="D9"/>
          </w:tcPr>
          <w:p w14:paraId="1A6B3BA4" w14:textId="77777777" w:rsidR="00CF0B22" w:rsidRPr="00B73E75" w:rsidRDefault="00CF0B22" w:rsidP="00CF0B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Osiągane e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fekty kszta</w:t>
            </w:r>
            <w:r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cenia dla 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przedmiotu (EKP)</w:t>
            </w:r>
          </w:p>
        </w:tc>
      </w:tr>
      <w:tr w:rsidR="006F6C43" w:rsidRPr="00B73E75" w14:paraId="6FCAA2DA" w14:textId="77777777" w:rsidTr="00C62355">
        <w:tc>
          <w:tcPr>
            <w:tcW w:w="959" w:type="dxa"/>
            <w:shd w:val="clear" w:color="auto" w:fill="D9D9D9" w:themeFill="background1" w:themeFillShade="D9"/>
            <w:vAlign w:val="center"/>
          </w:tcPr>
          <w:p w14:paraId="6E2905A7" w14:textId="77777777" w:rsidR="006F6C43" w:rsidRPr="00B73E75" w:rsidRDefault="006F6C43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Symbol</w:t>
            </w:r>
          </w:p>
        </w:tc>
        <w:tc>
          <w:tcPr>
            <w:tcW w:w="708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CAC13E" w14:textId="77777777" w:rsidR="006F6C43" w:rsidRPr="00B73E75" w:rsidRDefault="006F6C43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Po zako</w:t>
            </w:r>
            <w:r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ń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  <w:r w:rsidR="006C49E5">
              <w:rPr>
                <w:rFonts w:ascii="Times New Roman" w:hAnsi="Times New Roman" w:cs="Times New Roman"/>
                <w:b/>
                <w:sz w:val="20"/>
                <w:szCs w:val="20"/>
              </w:rPr>
              <w:t>zeniu przedmiotu student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2015" w:type="dxa"/>
            <w:shd w:val="clear" w:color="auto" w:fill="D9D9D9" w:themeFill="background1" w:themeFillShade="D9"/>
            <w:vAlign w:val="center"/>
          </w:tcPr>
          <w:p w14:paraId="1B643ED1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Odniesienie do kierunkowych efekt</w:t>
            </w:r>
            <w:r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ó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 kszta</w:t>
            </w:r>
            <w:r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ł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cenia</w:t>
            </w:r>
          </w:p>
        </w:tc>
      </w:tr>
      <w:tr w:rsidR="00683AC6" w:rsidRPr="00FA0EBB" w14:paraId="34144B53" w14:textId="77777777" w:rsidTr="00C62355">
        <w:trPr>
          <w:trHeight w:val="477"/>
        </w:trPr>
        <w:tc>
          <w:tcPr>
            <w:tcW w:w="959" w:type="dxa"/>
          </w:tcPr>
          <w:p w14:paraId="4BD6779C" w14:textId="77777777" w:rsidR="00683AC6" w:rsidRPr="00FA0EBB" w:rsidRDefault="00683AC6" w:rsidP="00683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EBB">
              <w:rPr>
                <w:rFonts w:ascii="Times New Roman" w:hAnsi="Times New Roman" w:cs="Times New Roman"/>
                <w:sz w:val="20"/>
                <w:szCs w:val="20"/>
              </w:rPr>
              <w:t>EKP_01</w:t>
            </w:r>
          </w:p>
        </w:tc>
        <w:tc>
          <w:tcPr>
            <w:tcW w:w="7087" w:type="dxa"/>
            <w:shd w:val="clear" w:color="auto" w:fill="auto"/>
          </w:tcPr>
          <w:p w14:paraId="7DB78398" w14:textId="37B7812E" w:rsidR="00683AC6" w:rsidRPr="00FA0EBB" w:rsidRDefault="00D41B01" w:rsidP="0068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EBB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683AC6" w:rsidRPr="00FA0EBB">
              <w:rPr>
                <w:rFonts w:ascii="Times New Roman" w:hAnsi="Times New Roman" w:cs="Times New Roman"/>
                <w:sz w:val="20"/>
                <w:szCs w:val="20"/>
              </w:rPr>
              <w:t xml:space="preserve">na definicje i współzależności dotyczące </w:t>
            </w:r>
            <w:r w:rsidR="00D85E08" w:rsidRPr="00FA0EBB">
              <w:rPr>
                <w:rFonts w:ascii="Times New Roman" w:hAnsi="Times New Roman" w:cs="Times New Roman"/>
                <w:sz w:val="20"/>
                <w:szCs w:val="20"/>
              </w:rPr>
              <w:t xml:space="preserve">polityki, </w:t>
            </w:r>
            <w:r w:rsidR="00683AC6" w:rsidRPr="00FA0EBB">
              <w:rPr>
                <w:rFonts w:ascii="Times New Roman" w:hAnsi="Times New Roman" w:cs="Times New Roman"/>
                <w:sz w:val="20"/>
                <w:szCs w:val="20"/>
              </w:rPr>
              <w:t>państwa i gospodarki</w:t>
            </w:r>
            <w:r w:rsidR="00C52086" w:rsidRPr="00FA0EB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83AC6" w:rsidRPr="00FA0E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15" w:type="dxa"/>
          </w:tcPr>
          <w:p w14:paraId="04405BF4" w14:textId="649EE03F" w:rsidR="00683AC6" w:rsidRPr="00FA0EBB" w:rsidRDefault="00683AC6" w:rsidP="00683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EBB">
              <w:rPr>
                <w:rFonts w:ascii="Times New Roman" w:hAnsi="Times New Roman" w:cs="Times New Roman"/>
                <w:sz w:val="20"/>
                <w:szCs w:val="20"/>
              </w:rPr>
              <w:t>NK_W02, NK_W04</w:t>
            </w:r>
            <w:r w:rsidR="00302B21" w:rsidRPr="00FA0EBB">
              <w:rPr>
                <w:rFonts w:ascii="Times New Roman" w:hAnsi="Times New Roman" w:cs="Times New Roman"/>
                <w:sz w:val="20"/>
                <w:szCs w:val="20"/>
              </w:rPr>
              <w:t>, NK_U01</w:t>
            </w:r>
          </w:p>
        </w:tc>
      </w:tr>
      <w:tr w:rsidR="00683AC6" w:rsidRPr="00FA0EBB" w14:paraId="63C5BDD0" w14:textId="77777777" w:rsidTr="00C62355">
        <w:trPr>
          <w:trHeight w:val="566"/>
        </w:trPr>
        <w:tc>
          <w:tcPr>
            <w:tcW w:w="959" w:type="dxa"/>
          </w:tcPr>
          <w:p w14:paraId="099A8506" w14:textId="77777777" w:rsidR="00683AC6" w:rsidRPr="00FA0EBB" w:rsidRDefault="00683AC6" w:rsidP="00683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EBB">
              <w:rPr>
                <w:rFonts w:ascii="Times New Roman" w:hAnsi="Times New Roman" w:cs="Times New Roman"/>
                <w:sz w:val="20"/>
                <w:szCs w:val="20"/>
              </w:rPr>
              <w:t>EKP_02</w:t>
            </w:r>
          </w:p>
        </w:tc>
        <w:tc>
          <w:tcPr>
            <w:tcW w:w="7087" w:type="dxa"/>
            <w:shd w:val="clear" w:color="auto" w:fill="auto"/>
          </w:tcPr>
          <w:p w14:paraId="07EDF0CE" w14:textId="15E38839" w:rsidR="00683AC6" w:rsidRPr="00FA0EBB" w:rsidRDefault="00D41B01" w:rsidP="0068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EBB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683AC6" w:rsidRPr="00FA0EBB">
              <w:rPr>
                <w:rFonts w:ascii="Times New Roman" w:hAnsi="Times New Roman" w:cs="Times New Roman"/>
                <w:sz w:val="20"/>
                <w:szCs w:val="20"/>
              </w:rPr>
              <w:t xml:space="preserve">otrafi </w:t>
            </w:r>
            <w:r w:rsidR="00B671CE" w:rsidRPr="00FA0EBB">
              <w:rPr>
                <w:rFonts w:ascii="Times New Roman" w:hAnsi="Times New Roman" w:cs="Times New Roman"/>
                <w:sz w:val="20"/>
                <w:szCs w:val="20"/>
              </w:rPr>
              <w:t xml:space="preserve">wskazać i </w:t>
            </w:r>
            <w:r w:rsidR="00683AC6" w:rsidRPr="00FA0EBB">
              <w:rPr>
                <w:rFonts w:ascii="Times New Roman" w:hAnsi="Times New Roman" w:cs="Times New Roman"/>
                <w:sz w:val="20"/>
                <w:szCs w:val="20"/>
              </w:rPr>
              <w:t>scharakteryzować uwarunkowania, narzędzia</w:t>
            </w:r>
            <w:r w:rsidR="001B5B0B" w:rsidRPr="00FA0EBB">
              <w:rPr>
                <w:rFonts w:ascii="Times New Roman" w:hAnsi="Times New Roman" w:cs="Times New Roman"/>
                <w:sz w:val="20"/>
                <w:szCs w:val="20"/>
              </w:rPr>
              <w:t xml:space="preserve">, podmioty </w:t>
            </w:r>
            <w:r w:rsidRPr="00FA0E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C75C9" w:rsidRPr="00FA0EBB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683AC6" w:rsidRPr="00FA0EBB">
              <w:rPr>
                <w:rFonts w:ascii="Times New Roman" w:hAnsi="Times New Roman" w:cs="Times New Roman"/>
                <w:sz w:val="20"/>
                <w:szCs w:val="20"/>
              </w:rPr>
              <w:t xml:space="preserve"> cele polityki gospodarczej</w:t>
            </w:r>
            <w:r w:rsidR="00C52086" w:rsidRPr="00FA0EB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15" w:type="dxa"/>
          </w:tcPr>
          <w:p w14:paraId="4E3BB619" w14:textId="226995A5" w:rsidR="00683AC6" w:rsidRPr="00FA0EBB" w:rsidRDefault="00683AC6" w:rsidP="00C823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EBB">
              <w:rPr>
                <w:rFonts w:ascii="Times New Roman" w:hAnsi="Times New Roman" w:cs="Times New Roman"/>
                <w:sz w:val="20"/>
                <w:szCs w:val="20"/>
              </w:rPr>
              <w:t xml:space="preserve">NK_W02, </w:t>
            </w:r>
            <w:r w:rsidR="004C5A27" w:rsidRPr="00FA0EBB">
              <w:rPr>
                <w:rFonts w:ascii="Times New Roman" w:hAnsi="Times New Roman" w:cs="Times New Roman"/>
                <w:sz w:val="20"/>
                <w:szCs w:val="20"/>
              </w:rPr>
              <w:t>NK_W0</w:t>
            </w:r>
            <w:r w:rsidR="007143B4" w:rsidRPr="00FA0EB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4C5A27" w:rsidRPr="00FA0EBB">
              <w:rPr>
                <w:rFonts w:ascii="Times New Roman" w:hAnsi="Times New Roman" w:cs="Times New Roman"/>
                <w:sz w:val="20"/>
                <w:szCs w:val="20"/>
              </w:rPr>
              <w:t xml:space="preserve">, NK_W07, </w:t>
            </w:r>
            <w:r w:rsidRPr="00FA0EBB">
              <w:rPr>
                <w:rFonts w:ascii="Times New Roman" w:hAnsi="Times New Roman" w:cs="Times New Roman"/>
                <w:sz w:val="20"/>
                <w:szCs w:val="20"/>
              </w:rPr>
              <w:t>NK_U06</w:t>
            </w:r>
          </w:p>
        </w:tc>
      </w:tr>
      <w:tr w:rsidR="00683AC6" w:rsidRPr="00B73E75" w14:paraId="127BA28D" w14:textId="77777777" w:rsidTr="00C62355">
        <w:trPr>
          <w:trHeight w:val="487"/>
        </w:trPr>
        <w:tc>
          <w:tcPr>
            <w:tcW w:w="959" w:type="dxa"/>
          </w:tcPr>
          <w:p w14:paraId="79EA83C9" w14:textId="668B8E49" w:rsidR="00683AC6" w:rsidRPr="00FA0EBB" w:rsidRDefault="00683AC6" w:rsidP="00683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EBB">
              <w:rPr>
                <w:rFonts w:ascii="Times New Roman" w:hAnsi="Times New Roman" w:cs="Times New Roman"/>
                <w:sz w:val="20"/>
                <w:szCs w:val="20"/>
              </w:rPr>
              <w:t>EKP_0</w:t>
            </w:r>
            <w:r w:rsidR="005C75C9" w:rsidRPr="00FA0EB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7" w:type="dxa"/>
            <w:shd w:val="clear" w:color="auto" w:fill="auto"/>
          </w:tcPr>
          <w:p w14:paraId="34CE9C26" w14:textId="54EDA342" w:rsidR="00683AC6" w:rsidRPr="00FA0EBB" w:rsidRDefault="00D85E08" w:rsidP="0068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EBB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683AC6" w:rsidRPr="00FA0EBB">
              <w:rPr>
                <w:rFonts w:ascii="Times New Roman" w:hAnsi="Times New Roman" w:cs="Times New Roman"/>
                <w:sz w:val="20"/>
                <w:szCs w:val="20"/>
              </w:rPr>
              <w:t xml:space="preserve">ozumie </w:t>
            </w:r>
            <w:r w:rsidRPr="00FA0EBB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 w:rsidR="00883B93" w:rsidRPr="00FA0EBB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Pr="00FA0E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83AC6" w:rsidRPr="00FA0EBB">
              <w:rPr>
                <w:rFonts w:ascii="Times New Roman" w:hAnsi="Times New Roman" w:cs="Times New Roman"/>
                <w:sz w:val="20"/>
                <w:szCs w:val="20"/>
              </w:rPr>
              <w:t>założenia,</w:t>
            </w:r>
            <w:r w:rsidR="00883B93" w:rsidRPr="00FA0E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83AC6" w:rsidRPr="00FA0EBB">
              <w:rPr>
                <w:rFonts w:ascii="Times New Roman" w:hAnsi="Times New Roman" w:cs="Times New Roman"/>
                <w:sz w:val="20"/>
                <w:szCs w:val="20"/>
              </w:rPr>
              <w:t xml:space="preserve">fakty </w:t>
            </w:r>
            <w:r w:rsidR="001C3875" w:rsidRPr="00FA0EBB">
              <w:rPr>
                <w:rFonts w:ascii="Times New Roman" w:hAnsi="Times New Roman" w:cs="Times New Roman"/>
                <w:sz w:val="20"/>
                <w:szCs w:val="20"/>
              </w:rPr>
              <w:t xml:space="preserve">i rozwiązania </w:t>
            </w:r>
            <w:r w:rsidR="00683AC6" w:rsidRPr="00FA0EBB">
              <w:rPr>
                <w:rFonts w:ascii="Times New Roman" w:hAnsi="Times New Roman" w:cs="Times New Roman"/>
                <w:sz w:val="20"/>
                <w:szCs w:val="20"/>
              </w:rPr>
              <w:t xml:space="preserve">dotyczące wybranych polityk </w:t>
            </w:r>
            <w:r w:rsidR="00DF30E4" w:rsidRPr="00FA0EBB">
              <w:rPr>
                <w:rFonts w:ascii="Times New Roman" w:hAnsi="Times New Roman" w:cs="Times New Roman"/>
                <w:sz w:val="20"/>
                <w:szCs w:val="20"/>
              </w:rPr>
              <w:t>sektorowych i horyzontalnych</w:t>
            </w:r>
            <w:r w:rsidR="00C52086" w:rsidRPr="00FA0EB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F30E4" w:rsidRPr="00FA0E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14:paraId="75492775" w14:textId="78DB5F2A" w:rsidR="00683AC6" w:rsidRPr="00CD2C95" w:rsidRDefault="00683AC6" w:rsidP="00683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EBB">
              <w:rPr>
                <w:rFonts w:ascii="Times New Roman" w:hAnsi="Times New Roman" w:cs="Times New Roman"/>
                <w:sz w:val="20"/>
                <w:szCs w:val="20"/>
              </w:rPr>
              <w:t>NK_W04, NK_U0</w:t>
            </w:r>
            <w:r w:rsidR="00202E77" w:rsidRPr="00FA0E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02B21" w:rsidRPr="00FA0EB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02E77" w:rsidRPr="00FA0EBB">
              <w:t xml:space="preserve"> </w:t>
            </w:r>
            <w:r w:rsidR="00202E77" w:rsidRPr="00FA0EBB">
              <w:rPr>
                <w:rFonts w:ascii="Times New Roman" w:hAnsi="Times New Roman" w:cs="Times New Roman"/>
                <w:sz w:val="20"/>
                <w:szCs w:val="20"/>
              </w:rPr>
              <w:t>NK_U02</w:t>
            </w:r>
          </w:p>
        </w:tc>
      </w:tr>
    </w:tbl>
    <w:p w14:paraId="35A814BC" w14:textId="77777777" w:rsidR="00311C4F" w:rsidRDefault="00311C4F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C30475E" w14:textId="77777777" w:rsidR="008C1601" w:rsidRDefault="008C1601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32E972C" w14:textId="77777777" w:rsidR="009F7358" w:rsidRPr="00B73E75" w:rsidRDefault="009F7358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10063" w:type="dxa"/>
        <w:tblLayout w:type="fixed"/>
        <w:tblLook w:val="04A0" w:firstRow="1" w:lastRow="0" w:firstColumn="1" w:lastColumn="0" w:noHBand="0" w:noVBand="1"/>
      </w:tblPr>
      <w:tblGrid>
        <w:gridCol w:w="5778"/>
        <w:gridCol w:w="567"/>
        <w:gridCol w:w="567"/>
        <w:gridCol w:w="567"/>
        <w:gridCol w:w="567"/>
        <w:gridCol w:w="2017"/>
      </w:tblGrid>
      <w:tr w:rsidR="00E41568" w:rsidRPr="00B73E75" w14:paraId="6C849FDE" w14:textId="77777777" w:rsidTr="00F53DB3">
        <w:tc>
          <w:tcPr>
            <w:tcW w:w="5778" w:type="dxa"/>
            <w:vMerge w:val="restart"/>
            <w:shd w:val="clear" w:color="auto" w:fill="D9D9D9" w:themeFill="background1" w:themeFillShade="D9"/>
            <w:vAlign w:val="center"/>
          </w:tcPr>
          <w:p w14:paraId="1D6A4B67" w14:textId="77777777" w:rsidR="00E41568" w:rsidRPr="00B73E75" w:rsidRDefault="009F7358" w:rsidP="006535E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Treści programowe</w:t>
            </w:r>
          </w:p>
        </w:tc>
        <w:tc>
          <w:tcPr>
            <w:tcW w:w="2268" w:type="dxa"/>
            <w:gridSpan w:val="4"/>
            <w:shd w:val="clear" w:color="auto" w:fill="D9D9D9" w:themeFill="background1" w:themeFillShade="D9"/>
            <w:vAlign w:val="center"/>
          </w:tcPr>
          <w:p w14:paraId="11DB6EC9" w14:textId="77777777"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Liczba godzin</w:t>
            </w:r>
          </w:p>
        </w:tc>
        <w:tc>
          <w:tcPr>
            <w:tcW w:w="2017" w:type="dxa"/>
            <w:vMerge w:val="restart"/>
            <w:shd w:val="clear" w:color="auto" w:fill="D9D9D9" w:themeFill="background1" w:themeFillShade="D9"/>
            <w:vAlign w:val="center"/>
          </w:tcPr>
          <w:p w14:paraId="2A35C99F" w14:textId="77777777"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Odniesienie do EKP</w:t>
            </w:r>
          </w:p>
        </w:tc>
      </w:tr>
      <w:tr w:rsidR="00E41568" w:rsidRPr="00B73E75" w14:paraId="5DA17B43" w14:textId="77777777" w:rsidTr="00F53DB3">
        <w:tc>
          <w:tcPr>
            <w:tcW w:w="5778" w:type="dxa"/>
            <w:vMerge/>
          </w:tcPr>
          <w:p w14:paraId="36F5EFF3" w14:textId="77777777" w:rsidR="00E41568" w:rsidRPr="00B73E75" w:rsidRDefault="00E41568" w:rsidP="006535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4031120" w14:textId="77777777"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4B4B5EA" w14:textId="77777777"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3B3C22D" w14:textId="77777777"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22D0EF8" w14:textId="77777777"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2017" w:type="dxa"/>
            <w:vMerge/>
          </w:tcPr>
          <w:p w14:paraId="65A3F2AB" w14:textId="77777777" w:rsidR="00E41568" w:rsidRPr="00B73E75" w:rsidRDefault="00E41568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1568" w:rsidRPr="00B73E75" w14:paraId="67115DAB" w14:textId="77777777" w:rsidTr="00F53DB3">
        <w:tc>
          <w:tcPr>
            <w:tcW w:w="5778" w:type="dxa"/>
          </w:tcPr>
          <w:p w14:paraId="17029DD2" w14:textId="71470166" w:rsidR="00E41568" w:rsidRPr="00B73E75" w:rsidRDefault="008539CB" w:rsidP="006535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9CB">
              <w:rPr>
                <w:rFonts w:ascii="Times New Roman" w:hAnsi="Times New Roman" w:cs="Times New Roman"/>
                <w:sz w:val="20"/>
                <w:szCs w:val="20"/>
              </w:rPr>
              <w:t xml:space="preserve">Wprowadzenie do polityki ekonomicznej. Polityka ekonomiczna </w:t>
            </w:r>
            <w:r w:rsidR="007143B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539CB">
              <w:rPr>
                <w:rFonts w:ascii="Times New Roman" w:hAnsi="Times New Roman" w:cs="Times New Roman"/>
                <w:sz w:val="20"/>
                <w:szCs w:val="20"/>
              </w:rPr>
              <w:t>w kontekście ekonomii normatywnej i pozytywnej</w:t>
            </w:r>
            <w:r w:rsidR="005E69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539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</w:tcPr>
          <w:p w14:paraId="5A6D4B04" w14:textId="7D269D28" w:rsidR="00E41568" w:rsidRPr="00B73E75" w:rsidRDefault="00A26073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2DE3CE77" w14:textId="41366A55" w:rsidR="00E41568" w:rsidRPr="00B73E75" w:rsidRDefault="00E41568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1774884B" w14:textId="77777777" w:rsidR="00E41568" w:rsidRPr="00B73E75" w:rsidRDefault="00E41568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6C9D6FA6" w14:textId="77777777" w:rsidR="00E41568" w:rsidRPr="00B73E75" w:rsidRDefault="00E41568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</w:tcPr>
          <w:p w14:paraId="6ED11B4D" w14:textId="28F7FDCC" w:rsidR="00E41568" w:rsidRPr="00B73E75" w:rsidRDefault="00EC6D48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D48">
              <w:rPr>
                <w:rFonts w:ascii="Times New Roman" w:hAnsi="Times New Roman" w:cs="Times New Roman"/>
                <w:sz w:val="20"/>
                <w:szCs w:val="20"/>
              </w:rPr>
              <w:t>EKP_01, EKP_02</w:t>
            </w:r>
          </w:p>
        </w:tc>
      </w:tr>
      <w:tr w:rsidR="000F6815" w:rsidRPr="00B73E75" w14:paraId="0722A8A4" w14:textId="77777777" w:rsidTr="00F53DB3">
        <w:tc>
          <w:tcPr>
            <w:tcW w:w="5778" w:type="dxa"/>
          </w:tcPr>
          <w:p w14:paraId="20435D56" w14:textId="40CFF93F" w:rsidR="000F6815" w:rsidRPr="00FA0EBB" w:rsidRDefault="004F56D3" w:rsidP="006535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EBB">
              <w:rPr>
                <w:rFonts w:ascii="Times New Roman" w:hAnsi="Times New Roman" w:cs="Times New Roman"/>
                <w:sz w:val="20"/>
                <w:szCs w:val="20"/>
              </w:rPr>
              <w:t>Kluczowe</w:t>
            </w:r>
            <w:r w:rsidR="008539CB" w:rsidRPr="00FA0EBB">
              <w:rPr>
                <w:rFonts w:ascii="Times New Roman" w:hAnsi="Times New Roman" w:cs="Times New Roman"/>
                <w:sz w:val="20"/>
                <w:szCs w:val="20"/>
              </w:rPr>
              <w:t xml:space="preserve"> pojęcia polityki ekonomicznej.</w:t>
            </w:r>
            <w:r w:rsidR="005E6903" w:rsidRPr="00FA0E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539CB" w:rsidRPr="00FA0EBB">
              <w:rPr>
                <w:rFonts w:ascii="Times New Roman" w:hAnsi="Times New Roman" w:cs="Times New Roman"/>
                <w:sz w:val="20"/>
                <w:szCs w:val="20"/>
              </w:rPr>
              <w:t xml:space="preserve">Uwarunkowania, </w:t>
            </w:r>
            <w:r w:rsidR="000B4DC3" w:rsidRPr="00FA0EBB">
              <w:rPr>
                <w:rFonts w:ascii="Times New Roman" w:hAnsi="Times New Roman" w:cs="Times New Roman"/>
                <w:sz w:val="20"/>
                <w:szCs w:val="20"/>
              </w:rPr>
              <w:t xml:space="preserve">cele </w:t>
            </w:r>
            <w:r w:rsidR="008539CB" w:rsidRPr="00FA0EBB">
              <w:rPr>
                <w:rFonts w:ascii="Times New Roman" w:hAnsi="Times New Roman" w:cs="Times New Roman"/>
                <w:sz w:val="20"/>
                <w:szCs w:val="20"/>
              </w:rPr>
              <w:t xml:space="preserve">narzędzia </w:t>
            </w:r>
            <w:r w:rsidR="009B2505" w:rsidRPr="00FA0EBB">
              <w:rPr>
                <w:rFonts w:ascii="Times New Roman" w:hAnsi="Times New Roman" w:cs="Times New Roman"/>
                <w:sz w:val="20"/>
                <w:szCs w:val="20"/>
              </w:rPr>
              <w:t>i podmioty</w:t>
            </w:r>
            <w:r w:rsidR="005E6903" w:rsidRPr="00FA0EB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14:paraId="53607B84" w14:textId="495D61C0" w:rsidR="000F6815" w:rsidRPr="00FA0EBB" w:rsidRDefault="00A26073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E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376F5789" w14:textId="77777777" w:rsidR="000F6815" w:rsidRPr="00FA0EBB" w:rsidRDefault="000F6815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457E01C7" w14:textId="77777777" w:rsidR="000F6815" w:rsidRPr="00FA0EBB" w:rsidRDefault="000F6815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E17156C" w14:textId="77777777" w:rsidR="000F6815" w:rsidRPr="00FA0EBB" w:rsidRDefault="000F6815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</w:tcPr>
          <w:p w14:paraId="269D99D1" w14:textId="5B11500E" w:rsidR="000F6815" w:rsidRPr="00B73E75" w:rsidRDefault="0054045D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EBB">
              <w:rPr>
                <w:rFonts w:ascii="Times New Roman" w:hAnsi="Times New Roman" w:cs="Times New Roman"/>
                <w:sz w:val="20"/>
                <w:szCs w:val="20"/>
              </w:rPr>
              <w:t>EKP_01, EKP_02</w:t>
            </w:r>
          </w:p>
        </w:tc>
      </w:tr>
      <w:tr w:rsidR="004F47B4" w:rsidRPr="00B73E75" w14:paraId="058EF840" w14:textId="77777777" w:rsidTr="00C62355">
        <w:tc>
          <w:tcPr>
            <w:tcW w:w="5778" w:type="dxa"/>
            <w:tcBorders>
              <w:bottom w:val="single" w:sz="4" w:space="0" w:color="auto"/>
            </w:tcBorders>
          </w:tcPr>
          <w:p w14:paraId="57AC5A84" w14:textId="54C2FA9C" w:rsidR="004F47B4" w:rsidRPr="00B73E75" w:rsidRDefault="00F2417D" w:rsidP="006535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41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Polityka gospod</w:t>
            </w:r>
            <w:bookmarkStart w:id="0" w:name="_GoBack"/>
            <w:bookmarkEnd w:id="0"/>
            <w:r w:rsidRPr="00F2417D">
              <w:rPr>
                <w:rFonts w:ascii="Times New Roman" w:hAnsi="Times New Roman" w:cs="Times New Roman"/>
                <w:sz w:val="20"/>
                <w:szCs w:val="20"/>
              </w:rPr>
              <w:t xml:space="preserve">arcza w ujęciu przedmiotowym. </w:t>
            </w:r>
            <w:r w:rsidR="0071712E">
              <w:rPr>
                <w:rFonts w:ascii="Times New Roman" w:hAnsi="Times New Roman" w:cs="Times New Roman"/>
                <w:sz w:val="20"/>
                <w:szCs w:val="20"/>
              </w:rPr>
              <w:t xml:space="preserve">Polityki sektorowe </w:t>
            </w:r>
            <w:r w:rsidR="003749A3">
              <w:rPr>
                <w:rFonts w:ascii="Times New Roman" w:hAnsi="Times New Roman" w:cs="Times New Roman"/>
                <w:sz w:val="20"/>
                <w:szCs w:val="20"/>
              </w:rPr>
              <w:t>i horyzontalne</w:t>
            </w:r>
            <w:r w:rsidR="00C5208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14:paraId="0A1969F9" w14:textId="19CF071F" w:rsidR="004F47B4" w:rsidRPr="00B73E75" w:rsidRDefault="00A26073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0C033E24" w14:textId="06AB2406" w:rsidR="004F47B4" w:rsidRPr="00B73E75" w:rsidRDefault="004F47B4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7373A5E5" w14:textId="77777777" w:rsidR="004F47B4" w:rsidRPr="00B73E75" w:rsidRDefault="004F47B4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36B03296" w14:textId="77777777" w:rsidR="004F47B4" w:rsidRPr="00B73E75" w:rsidRDefault="004F47B4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</w:tcPr>
          <w:p w14:paraId="209169A7" w14:textId="0F7823DA" w:rsidR="004F47B4" w:rsidRPr="00B73E75" w:rsidRDefault="003C45C6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5C6">
              <w:rPr>
                <w:rFonts w:ascii="Times New Roman" w:hAnsi="Times New Roman" w:cs="Times New Roman"/>
                <w:sz w:val="20"/>
                <w:szCs w:val="20"/>
              </w:rPr>
              <w:t>EKP_02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B606B" w:rsidRPr="00CD2C95">
              <w:rPr>
                <w:rFonts w:ascii="Times New Roman" w:hAnsi="Times New Roman" w:cs="Times New Roman"/>
                <w:sz w:val="20"/>
                <w:szCs w:val="20"/>
              </w:rPr>
              <w:t>EKP_0</w:t>
            </w:r>
            <w:r w:rsidR="00883B9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F6815" w:rsidRPr="00B73E75" w14:paraId="1E882FAF" w14:textId="77777777" w:rsidTr="00C62355">
        <w:tc>
          <w:tcPr>
            <w:tcW w:w="5778" w:type="dxa"/>
            <w:shd w:val="clear" w:color="auto" w:fill="auto"/>
          </w:tcPr>
          <w:p w14:paraId="58D654CA" w14:textId="217619F5" w:rsidR="000F6815" w:rsidRDefault="00654AB3" w:rsidP="006535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4AB3">
              <w:rPr>
                <w:rFonts w:ascii="Times New Roman" w:hAnsi="Times New Roman" w:cs="Times New Roman"/>
                <w:sz w:val="20"/>
                <w:szCs w:val="20"/>
              </w:rPr>
              <w:t xml:space="preserve">Polityka </w:t>
            </w:r>
            <w:r w:rsidR="00CF753B">
              <w:rPr>
                <w:rFonts w:ascii="Times New Roman" w:hAnsi="Times New Roman" w:cs="Times New Roman"/>
                <w:sz w:val="20"/>
                <w:szCs w:val="20"/>
              </w:rPr>
              <w:t xml:space="preserve">rozwoju społeczno-gospodarczego </w:t>
            </w:r>
            <w:r w:rsidR="0071712E">
              <w:rPr>
                <w:rFonts w:ascii="Times New Roman" w:hAnsi="Times New Roman" w:cs="Times New Roman"/>
                <w:sz w:val="20"/>
                <w:szCs w:val="20"/>
              </w:rPr>
              <w:t>państwa</w:t>
            </w:r>
            <w:r w:rsidR="00CF753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A0E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914BD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71712E">
              <w:rPr>
                <w:rFonts w:ascii="Times New Roman" w:hAnsi="Times New Roman" w:cs="Times New Roman"/>
                <w:sz w:val="20"/>
                <w:szCs w:val="20"/>
              </w:rPr>
              <w:t>ybran</w:t>
            </w:r>
            <w:r w:rsidR="00E914BD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7171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24C12">
              <w:rPr>
                <w:rFonts w:ascii="Times New Roman" w:hAnsi="Times New Roman" w:cs="Times New Roman"/>
                <w:sz w:val="20"/>
                <w:szCs w:val="20"/>
              </w:rPr>
              <w:t xml:space="preserve">programy </w:t>
            </w:r>
            <w:r w:rsidR="0071712E">
              <w:rPr>
                <w:rFonts w:ascii="Times New Roman" w:hAnsi="Times New Roman" w:cs="Times New Roman"/>
                <w:sz w:val="20"/>
                <w:szCs w:val="20"/>
              </w:rPr>
              <w:t>polityczn</w:t>
            </w:r>
            <w:r w:rsidR="00E914BD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5E69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14:paraId="317FA34C" w14:textId="5C28CE32" w:rsidR="000F6815" w:rsidRPr="00B73E75" w:rsidRDefault="00A26073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08A87341" w14:textId="6E238AEF" w:rsidR="000F6815" w:rsidRPr="00B73E75" w:rsidRDefault="000F6815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415A3385" w14:textId="77777777" w:rsidR="000F6815" w:rsidRPr="00B73E75" w:rsidRDefault="000F6815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3C7743EB" w14:textId="77777777" w:rsidR="000F6815" w:rsidRPr="00B73E75" w:rsidRDefault="000F6815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</w:tcPr>
          <w:p w14:paraId="4675569A" w14:textId="4AF34E97" w:rsidR="000F6815" w:rsidRPr="00B73E75" w:rsidRDefault="003C45C6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5C6">
              <w:rPr>
                <w:rFonts w:ascii="Times New Roman" w:hAnsi="Times New Roman" w:cs="Times New Roman"/>
                <w:sz w:val="20"/>
                <w:szCs w:val="20"/>
              </w:rPr>
              <w:t>EKP_02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654AB3" w:rsidRPr="00CD2C95">
              <w:rPr>
                <w:rFonts w:ascii="Times New Roman" w:hAnsi="Times New Roman" w:cs="Times New Roman"/>
                <w:sz w:val="20"/>
                <w:szCs w:val="20"/>
              </w:rPr>
              <w:t>EKP_03</w:t>
            </w:r>
          </w:p>
        </w:tc>
      </w:tr>
      <w:tr w:rsidR="000F6815" w:rsidRPr="00B73E75" w14:paraId="239455CA" w14:textId="77777777" w:rsidTr="00C62355">
        <w:tc>
          <w:tcPr>
            <w:tcW w:w="5778" w:type="dxa"/>
            <w:shd w:val="clear" w:color="auto" w:fill="auto"/>
          </w:tcPr>
          <w:p w14:paraId="699A08F7" w14:textId="10467E46" w:rsidR="000F6815" w:rsidRDefault="00732F26" w:rsidP="006535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F26">
              <w:rPr>
                <w:rFonts w:ascii="Times New Roman" w:hAnsi="Times New Roman" w:cs="Times New Roman"/>
                <w:sz w:val="20"/>
                <w:szCs w:val="20"/>
              </w:rPr>
              <w:t>Polityka budżetowa</w:t>
            </w:r>
            <w:r w:rsidR="005E690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7D30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E6903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7D3071">
              <w:rPr>
                <w:rFonts w:ascii="Times New Roman" w:hAnsi="Times New Roman" w:cs="Times New Roman"/>
                <w:sz w:val="20"/>
                <w:szCs w:val="20"/>
              </w:rPr>
              <w:t xml:space="preserve">zczebel </w:t>
            </w:r>
            <w:r w:rsidR="005E6903">
              <w:rPr>
                <w:rFonts w:ascii="Times New Roman" w:hAnsi="Times New Roman" w:cs="Times New Roman"/>
                <w:sz w:val="20"/>
                <w:szCs w:val="20"/>
              </w:rPr>
              <w:t>krajowy</w:t>
            </w:r>
            <w:r w:rsidR="007D3071">
              <w:rPr>
                <w:rFonts w:ascii="Times New Roman" w:hAnsi="Times New Roman" w:cs="Times New Roman"/>
                <w:sz w:val="20"/>
                <w:szCs w:val="20"/>
              </w:rPr>
              <w:t xml:space="preserve">, regionalny, </w:t>
            </w:r>
            <w:r w:rsidR="002769E6">
              <w:rPr>
                <w:rFonts w:ascii="Times New Roman" w:hAnsi="Times New Roman" w:cs="Times New Roman"/>
                <w:sz w:val="20"/>
                <w:szCs w:val="20"/>
              </w:rPr>
              <w:t>lokalny</w:t>
            </w:r>
            <w:r w:rsidR="005E69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14:paraId="5556D501" w14:textId="277DAD0F" w:rsidR="000F6815" w:rsidRPr="00B73E75" w:rsidRDefault="00A26073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7F366911" w14:textId="77777777" w:rsidR="000F6815" w:rsidRPr="00B73E75" w:rsidRDefault="000F6815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6569ABFB" w14:textId="77777777" w:rsidR="000F6815" w:rsidRPr="00B73E75" w:rsidRDefault="000F6815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21F7B14C" w14:textId="77777777" w:rsidR="000F6815" w:rsidRPr="00B73E75" w:rsidRDefault="000F6815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</w:tcPr>
          <w:p w14:paraId="365986C7" w14:textId="07C9102E" w:rsidR="000F6815" w:rsidRPr="00B73E75" w:rsidRDefault="0013496E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C95">
              <w:rPr>
                <w:rFonts w:ascii="Times New Roman" w:hAnsi="Times New Roman" w:cs="Times New Roman"/>
                <w:sz w:val="20"/>
                <w:szCs w:val="20"/>
              </w:rPr>
              <w:t>EKP_01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CD2C95">
              <w:rPr>
                <w:rFonts w:ascii="Times New Roman" w:hAnsi="Times New Roman" w:cs="Times New Roman"/>
                <w:sz w:val="20"/>
                <w:szCs w:val="20"/>
              </w:rPr>
              <w:t>EKP_0</w:t>
            </w:r>
            <w:r w:rsidR="001B5B0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F6815" w:rsidRPr="00B73E75" w14:paraId="0E5EE2A9" w14:textId="77777777" w:rsidTr="00C62355">
        <w:tc>
          <w:tcPr>
            <w:tcW w:w="5778" w:type="dxa"/>
            <w:shd w:val="clear" w:color="auto" w:fill="auto"/>
          </w:tcPr>
          <w:p w14:paraId="0CABE387" w14:textId="3836256C" w:rsidR="000F6815" w:rsidRDefault="00151A7F" w:rsidP="006535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1A7F">
              <w:rPr>
                <w:rFonts w:ascii="Times New Roman" w:hAnsi="Times New Roman" w:cs="Times New Roman"/>
                <w:sz w:val="20"/>
                <w:szCs w:val="20"/>
              </w:rPr>
              <w:t>Polityka zatrudnienia</w:t>
            </w:r>
            <w:r w:rsidR="00E914B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46AAC">
              <w:rPr>
                <w:rFonts w:ascii="Times New Roman" w:hAnsi="Times New Roman" w:cs="Times New Roman"/>
                <w:sz w:val="20"/>
                <w:szCs w:val="20"/>
              </w:rPr>
              <w:t xml:space="preserve"> Wybrane </w:t>
            </w:r>
            <w:r w:rsidR="003749A3">
              <w:rPr>
                <w:rFonts w:ascii="Times New Roman" w:hAnsi="Times New Roman" w:cs="Times New Roman"/>
                <w:sz w:val="20"/>
                <w:szCs w:val="20"/>
              </w:rPr>
              <w:t>koncepcje i rozwiązania</w:t>
            </w:r>
            <w:r w:rsidR="005E69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14:paraId="39446DE9" w14:textId="085CCD54" w:rsidR="000F6815" w:rsidRPr="00B73E75" w:rsidRDefault="00A26073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11396282" w14:textId="1D3A8D0B" w:rsidR="000F6815" w:rsidRPr="00B73E75" w:rsidRDefault="000F6815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6184C70D" w14:textId="77777777" w:rsidR="000F6815" w:rsidRPr="00B73E75" w:rsidRDefault="000F6815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3DD535E8" w14:textId="77777777" w:rsidR="000F6815" w:rsidRPr="00B73E75" w:rsidRDefault="000F6815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</w:tcPr>
          <w:p w14:paraId="3781EC9C" w14:textId="3765E546" w:rsidR="000F6815" w:rsidRPr="00B73E75" w:rsidRDefault="0013496E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96E">
              <w:rPr>
                <w:rFonts w:ascii="Times New Roman" w:hAnsi="Times New Roman" w:cs="Times New Roman"/>
                <w:sz w:val="20"/>
                <w:szCs w:val="20"/>
              </w:rPr>
              <w:t xml:space="preserve">EKP_01, </w:t>
            </w:r>
            <w:r w:rsidR="001B606B" w:rsidRPr="00CD2C95">
              <w:rPr>
                <w:rFonts w:ascii="Times New Roman" w:hAnsi="Times New Roman" w:cs="Times New Roman"/>
                <w:sz w:val="20"/>
                <w:szCs w:val="20"/>
              </w:rPr>
              <w:t>EKP_0</w:t>
            </w:r>
            <w:r w:rsidR="001B5B0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F6815" w:rsidRPr="00B73E75" w14:paraId="5F12D287" w14:textId="77777777" w:rsidTr="00F53DB3">
        <w:tc>
          <w:tcPr>
            <w:tcW w:w="5778" w:type="dxa"/>
          </w:tcPr>
          <w:p w14:paraId="692A1388" w14:textId="75C240A0" w:rsidR="000F6815" w:rsidRDefault="00151A7F" w:rsidP="006535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1A7F">
              <w:rPr>
                <w:rFonts w:ascii="Times New Roman" w:hAnsi="Times New Roman" w:cs="Times New Roman"/>
                <w:sz w:val="20"/>
                <w:szCs w:val="20"/>
              </w:rPr>
              <w:t>Polityka gospodarcza – ujęcie wielopoziomowe</w:t>
            </w:r>
            <w:r w:rsidR="005E69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14:paraId="0E3C33B5" w14:textId="3CB8ED13" w:rsidR="000F6815" w:rsidRPr="00B73E75" w:rsidRDefault="00A26073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36985E6D" w14:textId="24870821" w:rsidR="000F6815" w:rsidRPr="00B73E75" w:rsidRDefault="000F6815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E6B53DE" w14:textId="77777777" w:rsidR="000F6815" w:rsidRPr="00B73E75" w:rsidRDefault="000F6815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467D1E13" w14:textId="77777777" w:rsidR="000F6815" w:rsidRPr="00B73E75" w:rsidRDefault="000F6815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</w:tcPr>
          <w:p w14:paraId="48F7A21B" w14:textId="477E7825" w:rsidR="000F6815" w:rsidRPr="00B73E75" w:rsidRDefault="00D34843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D48">
              <w:rPr>
                <w:rFonts w:ascii="Times New Roman" w:hAnsi="Times New Roman" w:cs="Times New Roman"/>
                <w:sz w:val="20"/>
                <w:szCs w:val="20"/>
              </w:rPr>
              <w:t>EKP_0</w:t>
            </w:r>
            <w:r w:rsidR="00EC24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C6D48">
              <w:rPr>
                <w:rFonts w:ascii="Times New Roman" w:hAnsi="Times New Roman" w:cs="Times New Roman"/>
                <w:sz w:val="20"/>
                <w:szCs w:val="20"/>
              </w:rPr>
              <w:t>, EKP_0</w:t>
            </w:r>
            <w:r w:rsidR="00EC24B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31FBB" w:rsidRPr="00CD2C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114BB" w:rsidRPr="00B73E75" w14:paraId="614DD96F" w14:textId="77777777" w:rsidTr="00F53DB3">
        <w:tc>
          <w:tcPr>
            <w:tcW w:w="5778" w:type="dxa"/>
            <w:shd w:val="clear" w:color="auto" w:fill="D9D9D9" w:themeFill="background1" w:themeFillShade="D9"/>
          </w:tcPr>
          <w:p w14:paraId="64BDA3DE" w14:textId="77777777" w:rsidR="00F114BB" w:rsidRPr="00F114BB" w:rsidRDefault="00F114BB" w:rsidP="004F47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14BB">
              <w:rPr>
                <w:rFonts w:ascii="Times New Roman" w:hAnsi="Times New Roman" w:cs="Times New Roman"/>
                <w:b/>
                <w:sz w:val="20"/>
                <w:szCs w:val="20"/>
              </w:rPr>
              <w:t>Łącznie godzin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5A4460BA" w14:textId="5A329C2E" w:rsidR="00F114BB" w:rsidRPr="007A0D66" w:rsidRDefault="00A26073" w:rsidP="00F07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0C3F9AB0" w14:textId="69788932" w:rsidR="00F114BB" w:rsidRPr="007A0D66" w:rsidRDefault="00F114BB" w:rsidP="003154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7F1E009D" w14:textId="77777777" w:rsidR="00F114BB" w:rsidRPr="007A0D66" w:rsidRDefault="00F114BB" w:rsidP="003154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3D0A8D75" w14:textId="77777777" w:rsidR="00F114BB" w:rsidRPr="007A0D66" w:rsidRDefault="00F114BB" w:rsidP="003154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8E1963F" w14:textId="77777777" w:rsidR="00F114BB" w:rsidRPr="007A0D66" w:rsidRDefault="00F114BB" w:rsidP="003154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029B5C68" w14:textId="77777777" w:rsidR="006F6C43" w:rsidRDefault="006F6C43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D34B689" w14:textId="77777777" w:rsidR="003A6F9E" w:rsidRPr="00B73E75" w:rsidRDefault="003A6F9E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Ind w:w="-147" w:type="dxa"/>
        <w:tblLook w:val="04A0" w:firstRow="1" w:lastRow="0" w:firstColumn="1" w:lastColumn="0" w:noHBand="0" w:noVBand="1"/>
      </w:tblPr>
      <w:tblGrid>
        <w:gridCol w:w="1020"/>
        <w:gridCol w:w="583"/>
        <w:gridCol w:w="972"/>
        <w:gridCol w:w="972"/>
        <w:gridCol w:w="1217"/>
        <w:gridCol w:w="1428"/>
        <w:gridCol w:w="861"/>
        <w:gridCol w:w="1227"/>
        <w:gridCol w:w="1172"/>
        <w:gridCol w:w="606"/>
      </w:tblGrid>
      <w:tr w:rsidR="009F7358" w:rsidRPr="00B73E75" w14:paraId="06F3B6D8" w14:textId="77777777" w:rsidTr="00955E64">
        <w:tc>
          <w:tcPr>
            <w:tcW w:w="10058" w:type="dxa"/>
            <w:gridSpan w:val="10"/>
            <w:shd w:val="clear" w:color="auto" w:fill="D9D9D9" w:themeFill="background1" w:themeFillShade="D9"/>
            <w:vAlign w:val="center"/>
          </w:tcPr>
          <w:p w14:paraId="0A4B5475" w14:textId="77777777" w:rsidR="009F7358" w:rsidRPr="00B73E75" w:rsidRDefault="003616FC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Metody weryfikacji </w:t>
            </w:r>
            <w:r w:rsidR="009F7358"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efekt</w:t>
            </w:r>
            <w:r w:rsidR="009F7358" w:rsidRPr="00CC4A9E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ó</w:t>
            </w:r>
            <w:r w:rsidR="009F7358"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w kszta</w:t>
            </w:r>
            <w:r w:rsidR="009F7358" w:rsidRPr="00CC4A9E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ł</w:t>
            </w:r>
            <w:r w:rsidR="009F7358"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cenia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dla przedmiotu</w:t>
            </w:r>
          </w:p>
        </w:tc>
      </w:tr>
      <w:tr w:rsidR="00CC4A9E" w:rsidRPr="00B73E75" w14:paraId="1F82A312" w14:textId="77777777" w:rsidTr="00955E64">
        <w:tc>
          <w:tcPr>
            <w:tcW w:w="1035" w:type="dxa"/>
            <w:shd w:val="clear" w:color="auto" w:fill="D9D9D9" w:themeFill="background1" w:themeFillShade="D9"/>
            <w:vAlign w:val="center"/>
          </w:tcPr>
          <w:p w14:paraId="4EBA21A2" w14:textId="77777777"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Symbol EKP</w:t>
            </w:r>
          </w:p>
        </w:tc>
        <w:tc>
          <w:tcPr>
            <w:tcW w:w="582" w:type="dxa"/>
            <w:shd w:val="clear" w:color="auto" w:fill="D9D9D9" w:themeFill="background1" w:themeFillShade="D9"/>
            <w:vAlign w:val="center"/>
          </w:tcPr>
          <w:p w14:paraId="55A92149" w14:textId="77777777"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Test</w:t>
            </w:r>
          </w:p>
        </w:tc>
        <w:tc>
          <w:tcPr>
            <w:tcW w:w="970" w:type="dxa"/>
            <w:shd w:val="clear" w:color="auto" w:fill="D9D9D9" w:themeFill="background1" w:themeFillShade="D9"/>
            <w:vAlign w:val="center"/>
          </w:tcPr>
          <w:p w14:paraId="546EDAC4" w14:textId="77777777"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Egzamin ustny</w:t>
            </w:r>
          </w:p>
        </w:tc>
        <w:tc>
          <w:tcPr>
            <w:tcW w:w="970" w:type="dxa"/>
            <w:shd w:val="clear" w:color="auto" w:fill="D9D9D9" w:themeFill="background1" w:themeFillShade="D9"/>
            <w:vAlign w:val="center"/>
          </w:tcPr>
          <w:p w14:paraId="3BCB6499" w14:textId="77777777"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Egzamin pisemny</w:t>
            </w:r>
          </w:p>
        </w:tc>
        <w:tc>
          <w:tcPr>
            <w:tcW w:w="1215" w:type="dxa"/>
            <w:shd w:val="clear" w:color="auto" w:fill="D9D9D9" w:themeFill="background1" w:themeFillShade="D9"/>
            <w:vAlign w:val="center"/>
          </w:tcPr>
          <w:p w14:paraId="04DF21CB" w14:textId="77777777"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Kolokwium</w:t>
            </w:r>
          </w:p>
        </w:tc>
        <w:tc>
          <w:tcPr>
            <w:tcW w:w="1426" w:type="dxa"/>
            <w:shd w:val="clear" w:color="auto" w:fill="D9D9D9" w:themeFill="background1" w:themeFillShade="D9"/>
            <w:vAlign w:val="center"/>
          </w:tcPr>
          <w:p w14:paraId="7F2024E9" w14:textId="77777777"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Sprawozdani</w:t>
            </w:r>
            <w:r w:rsidR="00CC4A9E"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860" w:type="dxa"/>
            <w:shd w:val="clear" w:color="auto" w:fill="D9D9D9" w:themeFill="background1" w:themeFillShade="D9"/>
            <w:vAlign w:val="center"/>
          </w:tcPr>
          <w:p w14:paraId="0F34F961" w14:textId="77777777"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Projekt</w:t>
            </w:r>
          </w:p>
        </w:tc>
        <w:tc>
          <w:tcPr>
            <w:tcW w:w="1225" w:type="dxa"/>
            <w:shd w:val="clear" w:color="auto" w:fill="D9D9D9" w:themeFill="background1" w:themeFillShade="D9"/>
            <w:vAlign w:val="center"/>
          </w:tcPr>
          <w:p w14:paraId="7E4FC617" w14:textId="77777777"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Prezentacja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556F67FA" w14:textId="77777777"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Zaliczenie praktyczne</w:t>
            </w:r>
          </w:p>
        </w:tc>
        <w:tc>
          <w:tcPr>
            <w:tcW w:w="605" w:type="dxa"/>
            <w:shd w:val="clear" w:color="auto" w:fill="D9D9D9" w:themeFill="background1" w:themeFillShade="D9"/>
            <w:vAlign w:val="center"/>
          </w:tcPr>
          <w:p w14:paraId="2DF4B2F8" w14:textId="77777777"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Inne</w:t>
            </w:r>
          </w:p>
        </w:tc>
      </w:tr>
      <w:tr w:rsidR="00CC4A9E" w:rsidRPr="00B73E75" w14:paraId="02A348D3" w14:textId="77777777" w:rsidTr="00955E64">
        <w:tc>
          <w:tcPr>
            <w:tcW w:w="1035" w:type="dxa"/>
          </w:tcPr>
          <w:p w14:paraId="71B6AE3F" w14:textId="77777777" w:rsidR="00B73E75" w:rsidRPr="00B73E75" w:rsidRDefault="00C90F1B" w:rsidP="00F35D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0F1B">
              <w:rPr>
                <w:rFonts w:ascii="Times New Roman" w:hAnsi="Times New Roman" w:cs="Times New Roman"/>
                <w:sz w:val="20"/>
                <w:szCs w:val="20"/>
              </w:rPr>
              <w:t>EKP_01</w:t>
            </w:r>
          </w:p>
        </w:tc>
        <w:tc>
          <w:tcPr>
            <w:tcW w:w="582" w:type="dxa"/>
          </w:tcPr>
          <w:p w14:paraId="08479662" w14:textId="77777777" w:rsidR="00B73E75" w:rsidRPr="00B73E75" w:rsidRDefault="00352BEA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70" w:type="dxa"/>
          </w:tcPr>
          <w:p w14:paraId="3D60EBDE" w14:textId="77777777"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14:paraId="4A457B50" w14:textId="77777777"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</w:tcPr>
          <w:p w14:paraId="669899D5" w14:textId="45165190"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14:paraId="07525E31" w14:textId="77777777"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14:paraId="7DF44128" w14:textId="77777777"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</w:tcPr>
          <w:p w14:paraId="1E74A70D" w14:textId="77777777"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7C395996" w14:textId="77777777"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</w:tcPr>
          <w:p w14:paraId="3F2ED4B7" w14:textId="77777777"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:rsidRPr="00B73E75" w14:paraId="1A0FC0CB" w14:textId="77777777" w:rsidTr="00955E64">
        <w:tc>
          <w:tcPr>
            <w:tcW w:w="1035" w:type="dxa"/>
          </w:tcPr>
          <w:p w14:paraId="4D2D800C" w14:textId="77777777" w:rsidR="00B73E75" w:rsidRPr="00B73E75" w:rsidRDefault="00F35D99" w:rsidP="00F35D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EKP_02</w:t>
            </w:r>
          </w:p>
        </w:tc>
        <w:tc>
          <w:tcPr>
            <w:tcW w:w="582" w:type="dxa"/>
          </w:tcPr>
          <w:p w14:paraId="65962B72" w14:textId="77777777" w:rsidR="00B73E75" w:rsidRPr="00B73E75" w:rsidRDefault="00352BEA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70" w:type="dxa"/>
          </w:tcPr>
          <w:p w14:paraId="4D0D9226" w14:textId="77777777"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14:paraId="1CAC9E90" w14:textId="77777777"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</w:tcPr>
          <w:p w14:paraId="254BBD3A" w14:textId="0F2CCF38"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14:paraId="65A71569" w14:textId="77777777"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14:paraId="55ED57F3" w14:textId="77777777"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</w:tcPr>
          <w:p w14:paraId="0D53FA52" w14:textId="77777777"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69B6C49F" w14:textId="77777777"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</w:tcPr>
          <w:p w14:paraId="23A207BE" w14:textId="77777777"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022" w:rsidRPr="00B73E75" w14:paraId="039A4C8E" w14:textId="77777777" w:rsidTr="00955E64">
        <w:tc>
          <w:tcPr>
            <w:tcW w:w="1035" w:type="dxa"/>
          </w:tcPr>
          <w:p w14:paraId="6963EB22" w14:textId="77777777" w:rsidR="002A3022" w:rsidRPr="002A3022" w:rsidRDefault="00F35D99" w:rsidP="002A30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EKP_03</w:t>
            </w:r>
          </w:p>
        </w:tc>
        <w:tc>
          <w:tcPr>
            <w:tcW w:w="582" w:type="dxa"/>
          </w:tcPr>
          <w:p w14:paraId="39406AD1" w14:textId="77777777" w:rsidR="002A3022" w:rsidRPr="00B73E75" w:rsidRDefault="00352BEA" w:rsidP="002A30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70" w:type="dxa"/>
          </w:tcPr>
          <w:p w14:paraId="774EAA3D" w14:textId="77777777" w:rsidR="002A3022" w:rsidRPr="00B73E75" w:rsidRDefault="002A3022" w:rsidP="002A30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14:paraId="1FE5EFF5" w14:textId="77777777" w:rsidR="002A3022" w:rsidRPr="00B73E75" w:rsidRDefault="002A3022" w:rsidP="002A30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</w:tcPr>
          <w:p w14:paraId="53333EFA" w14:textId="77777777" w:rsidR="002A3022" w:rsidRPr="00B73E75" w:rsidRDefault="002A3022" w:rsidP="002A30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14:paraId="7003E6C4" w14:textId="77777777" w:rsidR="002A3022" w:rsidRPr="00B73E75" w:rsidRDefault="002A3022" w:rsidP="002A30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14:paraId="60B8E742" w14:textId="77777777" w:rsidR="002A3022" w:rsidRPr="00B73E75" w:rsidRDefault="002A3022" w:rsidP="002A30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</w:tcPr>
          <w:p w14:paraId="308CCB22" w14:textId="77777777" w:rsidR="002A3022" w:rsidRPr="00B73E75" w:rsidRDefault="002A3022" w:rsidP="002A30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2459B05E" w14:textId="77777777" w:rsidR="002A3022" w:rsidRPr="00B73E75" w:rsidRDefault="002A3022" w:rsidP="002A30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</w:tcPr>
          <w:p w14:paraId="1FCFD7E6" w14:textId="77777777" w:rsidR="002A3022" w:rsidRPr="00B73E75" w:rsidRDefault="002A3022" w:rsidP="002A30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9B5D2DF" w14:textId="77777777" w:rsidR="00B73E75" w:rsidRDefault="00B73E75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F6792E5" w14:textId="77777777" w:rsidR="00E71601" w:rsidRPr="00B73E75" w:rsidRDefault="00E71601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11"/>
      </w:tblGrid>
      <w:tr w:rsidR="00E41568" w:rsidRPr="008D62DB" w14:paraId="4C1AFE22" w14:textId="77777777" w:rsidTr="00955E64">
        <w:tc>
          <w:tcPr>
            <w:tcW w:w="10061" w:type="dxa"/>
            <w:shd w:val="clear" w:color="auto" w:fill="D9D9D9" w:themeFill="background1" w:themeFillShade="D9"/>
          </w:tcPr>
          <w:p w14:paraId="237B4BE3" w14:textId="77777777" w:rsidR="00E41568" w:rsidRPr="008D62DB" w:rsidRDefault="00E71601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Kryteria zaliczenia przedmiotu</w:t>
            </w:r>
          </w:p>
        </w:tc>
      </w:tr>
      <w:tr w:rsidR="00E41568" w14:paraId="4C87129A" w14:textId="77777777" w:rsidTr="00955E64">
        <w:tc>
          <w:tcPr>
            <w:tcW w:w="10061" w:type="dxa"/>
          </w:tcPr>
          <w:p w14:paraId="429440CF" w14:textId="75DA85E7" w:rsidR="00E41568" w:rsidRDefault="00D917FA" w:rsidP="00E41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Zal</w:t>
            </w:r>
            <w:r w:rsidR="006725DE">
              <w:rPr>
                <w:rFonts w:ascii="Times New Roman" w:hAnsi="Times New Roman" w:cs="Times New Roman"/>
                <w:sz w:val="20"/>
                <w:szCs w:val="20"/>
              </w:rPr>
              <w:t>iczenie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przedmiotu –</w:t>
            </w:r>
            <w:r w:rsidR="006725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C0AEC">
              <w:rPr>
                <w:rFonts w:ascii="Times New Roman" w:hAnsi="Times New Roman" w:cs="Times New Roman"/>
                <w:sz w:val="20"/>
                <w:szCs w:val="20"/>
              </w:rPr>
              <w:t>test na co najmniej 60 %</w:t>
            </w:r>
          </w:p>
        </w:tc>
      </w:tr>
    </w:tbl>
    <w:p w14:paraId="74E169C5" w14:textId="77777777" w:rsidR="00CC4A9E" w:rsidRPr="008D62DB" w:rsidRDefault="008D62DB" w:rsidP="00B913D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D62DB">
        <w:rPr>
          <w:rFonts w:ascii="Times New Roman" w:hAnsi="Times New Roman" w:cs="Times New Roman"/>
          <w:sz w:val="16"/>
          <w:szCs w:val="16"/>
        </w:rPr>
        <w:t>Uwaga: student otrzymuje ocen</w:t>
      </w:r>
      <w:r w:rsidRPr="008D62DB">
        <w:rPr>
          <w:rFonts w:ascii="Times New Roman" w:hAnsi="Times New Roman" w:cs="Times New Roman" w:hint="eastAsia"/>
          <w:sz w:val="16"/>
          <w:szCs w:val="16"/>
        </w:rPr>
        <w:t>ę</w:t>
      </w:r>
      <w:r w:rsidRPr="008D62DB">
        <w:rPr>
          <w:rFonts w:ascii="Times New Roman" w:hAnsi="Times New Roman" w:cs="Times New Roman"/>
          <w:sz w:val="16"/>
          <w:szCs w:val="16"/>
        </w:rPr>
        <w:t xml:space="preserve"> powy</w:t>
      </w:r>
      <w:r w:rsidRPr="008D62DB">
        <w:rPr>
          <w:rFonts w:ascii="Times New Roman" w:hAnsi="Times New Roman" w:cs="Times New Roman" w:hint="eastAsia"/>
          <w:sz w:val="16"/>
          <w:szCs w:val="16"/>
        </w:rPr>
        <w:t>ż</w:t>
      </w:r>
      <w:r w:rsidRPr="008D62DB">
        <w:rPr>
          <w:rFonts w:ascii="Times New Roman" w:hAnsi="Times New Roman" w:cs="Times New Roman"/>
          <w:sz w:val="16"/>
          <w:szCs w:val="16"/>
        </w:rPr>
        <w:t>ej dostatecznej, je</w:t>
      </w:r>
      <w:r w:rsidRPr="008D62DB">
        <w:rPr>
          <w:rFonts w:ascii="Times New Roman" w:hAnsi="Times New Roman" w:cs="Times New Roman" w:hint="eastAsia"/>
          <w:sz w:val="16"/>
          <w:szCs w:val="16"/>
        </w:rPr>
        <w:t>ż</w:t>
      </w:r>
      <w:r w:rsidRPr="008D62DB">
        <w:rPr>
          <w:rFonts w:ascii="Times New Roman" w:hAnsi="Times New Roman" w:cs="Times New Roman"/>
          <w:sz w:val="16"/>
          <w:szCs w:val="16"/>
        </w:rPr>
        <w:t>eli uzyskane efekty kszta</w:t>
      </w:r>
      <w:r w:rsidRPr="008D62DB">
        <w:rPr>
          <w:rFonts w:ascii="Times New Roman" w:hAnsi="Times New Roman" w:cs="Times New Roman" w:hint="eastAsia"/>
          <w:sz w:val="16"/>
          <w:szCs w:val="16"/>
        </w:rPr>
        <w:t>ł</w:t>
      </w:r>
      <w:r w:rsidRPr="008D62DB">
        <w:rPr>
          <w:rFonts w:ascii="Times New Roman" w:hAnsi="Times New Roman" w:cs="Times New Roman"/>
          <w:sz w:val="16"/>
          <w:szCs w:val="16"/>
        </w:rPr>
        <w:t>cenia przekraczaj</w:t>
      </w:r>
      <w:r w:rsidRPr="008D62DB">
        <w:rPr>
          <w:rFonts w:ascii="Times New Roman" w:hAnsi="Times New Roman" w:cs="Times New Roman" w:hint="eastAsia"/>
          <w:sz w:val="16"/>
          <w:szCs w:val="16"/>
        </w:rPr>
        <w:t>ą</w:t>
      </w:r>
      <w:r w:rsidRPr="008D62DB">
        <w:rPr>
          <w:rFonts w:ascii="Times New Roman" w:hAnsi="Times New Roman" w:cs="Times New Roman"/>
          <w:sz w:val="16"/>
          <w:szCs w:val="16"/>
        </w:rPr>
        <w:t xml:space="preserve"> wymagane minimum.</w:t>
      </w:r>
    </w:p>
    <w:p w14:paraId="06A3A3E1" w14:textId="77777777" w:rsidR="008D62DB" w:rsidRDefault="008D62DB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ED2A536" w14:textId="77777777" w:rsidR="00E71601" w:rsidRDefault="00E71601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062"/>
        <w:gridCol w:w="992"/>
        <w:gridCol w:w="992"/>
        <w:gridCol w:w="15"/>
        <w:gridCol w:w="978"/>
        <w:gridCol w:w="1022"/>
      </w:tblGrid>
      <w:tr w:rsidR="003616FC" w:rsidRPr="00CC4A9E" w14:paraId="100210B0" w14:textId="77777777" w:rsidTr="00955E64">
        <w:tc>
          <w:tcPr>
            <w:tcW w:w="10061" w:type="dxa"/>
            <w:gridSpan w:val="6"/>
            <w:shd w:val="clear" w:color="auto" w:fill="D9D9D9" w:themeFill="background1" w:themeFillShade="D9"/>
            <w:vAlign w:val="center"/>
          </w:tcPr>
          <w:p w14:paraId="0218E47C" w14:textId="77777777" w:rsidR="003616FC" w:rsidRPr="00CC4A9E" w:rsidRDefault="003616FC" w:rsidP="003616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2278">
              <w:rPr>
                <w:rFonts w:ascii="Times New Roman" w:hAnsi="Times New Roman" w:cs="Times New Roman"/>
                <w:b/>
                <w:sz w:val="20"/>
                <w:szCs w:val="20"/>
              </w:rPr>
              <w:t>Nakład pracy studenta</w:t>
            </w:r>
          </w:p>
        </w:tc>
      </w:tr>
      <w:tr w:rsidR="00CC4A9E" w:rsidRPr="00CC4A9E" w14:paraId="114B727B" w14:textId="77777777" w:rsidTr="009F7358">
        <w:tc>
          <w:tcPr>
            <w:tcW w:w="6062" w:type="dxa"/>
            <w:vMerge w:val="restart"/>
            <w:shd w:val="clear" w:color="auto" w:fill="D9D9D9" w:themeFill="background1" w:themeFillShade="D9"/>
            <w:vAlign w:val="center"/>
          </w:tcPr>
          <w:p w14:paraId="3A46E6CA" w14:textId="77777777" w:rsidR="00CC4A9E" w:rsidRPr="00CC4A9E" w:rsidRDefault="00CC4A9E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Forma aktywności</w:t>
            </w:r>
          </w:p>
        </w:tc>
        <w:tc>
          <w:tcPr>
            <w:tcW w:w="3999" w:type="dxa"/>
            <w:gridSpan w:val="5"/>
            <w:shd w:val="clear" w:color="auto" w:fill="D9D9D9" w:themeFill="background1" w:themeFillShade="D9"/>
            <w:vAlign w:val="center"/>
          </w:tcPr>
          <w:p w14:paraId="4D109C5D" w14:textId="77777777"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Szacunkowa liczba godzin przeznaczona na zrealizowanie aktywności</w:t>
            </w:r>
          </w:p>
        </w:tc>
      </w:tr>
      <w:tr w:rsidR="00CC4A9E" w:rsidRPr="00CC4A9E" w14:paraId="167BFE63" w14:textId="77777777" w:rsidTr="009F7358">
        <w:tc>
          <w:tcPr>
            <w:tcW w:w="6062" w:type="dxa"/>
            <w:vMerge/>
            <w:shd w:val="clear" w:color="auto" w:fill="D9D9D9" w:themeFill="background1" w:themeFillShade="D9"/>
          </w:tcPr>
          <w:p w14:paraId="1673923B" w14:textId="77777777" w:rsidR="00CC4A9E" w:rsidRPr="00CC4A9E" w:rsidRDefault="00CC4A9E" w:rsidP="00B91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6ABDA817" w14:textId="77777777"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08E65F36" w14:textId="77777777"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993" w:type="dxa"/>
            <w:gridSpan w:val="2"/>
            <w:shd w:val="clear" w:color="auto" w:fill="D9D9D9" w:themeFill="background1" w:themeFillShade="D9"/>
            <w:vAlign w:val="center"/>
          </w:tcPr>
          <w:p w14:paraId="08DF60D4" w14:textId="77777777"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1022" w:type="dxa"/>
            <w:shd w:val="clear" w:color="auto" w:fill="D9D9D9" w:themeFill="background1" w:themeFillShade="D9"/>
            <w:vAlign w:val="center"/>
          </w:tcPr>
          <w:p w14:paraId="7C92600E" w14:textId="77777777"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</w:tr>
      <w:tr w:rsidR="00CC4A9E" w14:paraId="0DD5CDE3" w14:textId="77777777" w:rsidTr="007A5B94">
        <w:tc>
          <w:tcPr>
            <w:tcW w:w="6062" w:type="dxa"/>
          </w:tcPr>
          <w:p w14:paraId="2DDAD4D6" w14:textId="77777777" w:rsidR="00CC4A9E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Godziny kontaktowe</w:t>
            </w:r>
          </w:p>
        </w:tc>
        <w:tc>
          <w:tcPr>
            <w:tcW w:w="992" w:type="dxa"/>
            <w:vAlign w:val="center"/>
          </w:tcPr>
          <w:p w14:paraId="3F23EA69" w14:textId="4B43E24B" w:rsidR="00CC4A9E" w:rsidRDefault="00A26073" w:rsidP="00EA20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vAlign w:val="center"/>
          </w:tcPr>
          <w:p w14:paraId="5FE4A1B9" w14:textId="74CBD8C9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611D1F68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14:paraId="354AB385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14:paraId="116C0087" w14:textId="77777777" w:rsidTr="007A5B94">
        <w:tc>
          <w:tcPr>
            <w:tcW w:w="6062" w:type="dxa"/>
          </w:tcPr>
          <w:p w14:paraId="5E482566" w14:textId="77777777" w:rsidR="00CC4A9E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Czytanie literatury</w:t>
            </w:r>
          </w:p>
        </w:tc>
        <w:tc>
          <w:tcPr>
            <w:tcW w:w="992" w:type="dxa"/>
            <w:vAlign w:val="center"/>
          </w:tcPr>
          <w:p w14:paraId="10CFB324" w14:textId="15E9A6E1" w:rsidR="00CC4A9E" w:rsidRDefault="005A5628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C6F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14:paraId="0B1833F0" w14:textId="39D2E38F" w:rsidR="00CC4A9E" w:rsidRDefault="00CC4A9E" w:rsidP="00EA20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3A8D3915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14:paraId="56D3ABA0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14:paraId="2F5DEECE" w14:textId="77777777" w:rsidTr="007A5B94">
        <w:tc>
          <w:tcPr>
            <w:tcW w:w="6062" w:type="dxa"/>
          </w:tcPr>
          <w:p w14:paraId="775D07FE" w14:textId="77777777" w:rsidR="00CC4A9E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Przygotowanie do zaj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ęć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76965">
              <w:rPr>
                <w:rFonts w:ascii="Times New Roman" w:hAnsi="Times New Roman" w:cs="Times New Roman"/>
                <w:sz w:val="20"/>
                <w:szCs w:val="20"/>
              </w:rPr>
              <w:t xml:space="preserve">ćwiczeniowych, 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laboratoryjnych, projektowych</w:t>
            </w:r>
          </w:p>
        </w:tc>
        <w:tc>
          <w:tcPr>
            <w:tcW w:w="992" w:type="dxa"/>
            <w:vAlign w:val="center"/>
          </w:tcPr>
          <w:p w14:paraId="47088A04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DA3A747" w14:textId="7E8B68A2" w:rsidR="00CC4A9E" w:rsidRDefault="00CC4A9E" w:rsidP="00EA20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7A5510E0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14:paraId="2C756985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14:paraId="4640348D" w14:textId="77777777" w:rsidTr="007A5B94">
        <w:tc>
          <w:tcPr>
            <w:tcW w:w="6062" w:type="dxa"/>
          </w:tcPr>
          <w:p w14:paraId="419F265C" w14:textId="77777777" w:rsidR="00CC4A9E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Przygotowanie do egzaminu, zaliczenia</w:t>
            </w:r>
          </w:p>
        </w:tc>
        <w:tc>
          <w:tcPr>
            <w:tcW w:w="992" w:type="dxa"/>
            <w:vAlign w:val="center"/>
          </w:tcPr>
          <w:p w14:paraId="118F62E1" w14:textId="17DA550E" w:rsidR="00CC4A9E" w:rsidRDefault="005A5628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D3A1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vAlign w:val="center"/>
          </w:tcPr>
          <w:p w14:paraId="44D101D8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21408679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14:paraId="4373A2FA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14:paraId="77409722" w14:textId="77777777" w:rsidTr="007A5B94">
        <w:tc>
          <w:tcPr>
            <w:tcW w:w="6062" w:type="dxa"/>
          </w:tcPr>
          <w:p w14:paraId="282CD5FF" w14:textId="77777777" w:rsidR="00CC4A9E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Opracowanie dokumentacji projektu/sprawozdania</w:t>
            </w:r>
          </w:p>
        </w:tc>
        <w:tc>
          <w:tcPr>
            <w:tcW w:w="992" w:type="dxa"/>
            <w:vAlign w:val="center"/>
          </w:tcPr>
          <w:p w14:paraId="5B1A6A22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F6673AB" w14:textId="60773136" w:rsidR="00CC4A9E" w:rsidRDefault="00CC4A9E" w:rsidP="00EA20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38702E61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14:paraId="42B00F1D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14:paraId="68FA9146" w14:textId="77777777" w:rsidTr="007A5B94">
        <w:tc>
          <w:tcPr>
            <w:tcW w:w="6062" w:type="dxa"/>
          </w:tcPr>
          <w:p w14:paraId="03F2FE1F" w14:textId="77777777" w:rsidR="00CC4A9E" w:rsidRPr="00B73E75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Uczestnictwo w zaliczeniach i egzaminach</w:t>
            </w:r>
          </w:p>
        </w:tc>
        <w:tc>
          <w:tcPr>
            <w:tcW w:w="992" w:type="dxa"/>
            <w:vAlign w:val="center"/>
          </w:tcPr>
          <w:p w14:paraId="1C0BAE06" w14:textId="3C7AD5EC" w:rsidR="00CC4A9E" w:rsidRDefault="00EA20B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14:paraId="071FEFF4" w14:textId="57A7D442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6F4519F6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14:paraId="4901E6A8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14:paraId="03F6831D" w14:textId="77777777" w:rsidTr="005A5628">
        <w:tc>
          <w:tcPr>
            <w:tcW w:w="6062" w:type="dxa"/>
          </w:tcPr>
          <w:p w14:paraId="6FA406E3" w14:textId="77777777" w:rsidR="00CC4A9E" w:rsidRPr="00B73E75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Udzia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ł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 xml:space="preserve"> w konsultacjach </w:t>
            </w:r>
          </w:p>
        </w:tc>
        <w:tc>
          <w:tcPr>
            <w:tcW w:w="992" w:type="dxa"/>
            <w:vAlign w:val="center"/>
          </w:tcPr>
          <w:p w14:paraId="02A93837" w14:textId="77777777" w:rsidR="00CC4A9E" w:rsidRDefault="002E0180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30DE524D" w14:textId="6ABC3A26" w:rsidR="00CC4A9E" w:rsidRDefault="00CC4A9E" w:rsidP="00EA20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14:paraId="5C080FEB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tcBorders>
              <w:bottom w:val="single" w:sz="4" w:space="0" w:color="auto"/>
            </w:tcBorders>
            <w:vAlign w:val="center"/>
          </w:tcPr>
          <w:p w14:paraId="3C5780D7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:rsidRPr="00F379F2" w14:paraId="5E294A4B" w14:textId="77777777" w:rsidTr="005A5628">
        <w:tc>
          <w:tcPr>
            <w:tcW w:w="6062" w:type="dxa"/>
          </w:tcPr>
          <w:p w14:paraId="23109C32" w14:textId="77777777" w:rsidR="00CC4A9E" w:rsidRPr="00F379F2" w:rsidRDefault="00CC4A9E" w:rsidP="00B91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9F2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Łą</w:t>
            </w:r>
            <w:r w:rsidRPr="00F379F2">
              <w:rPr>
                <w:rFonts w:ascii="Times New Roman" w:hAnsi="Times New Roman" w:cs="Times New Roman"/>
                <w:b/>
                <w:sz w:val="20"/>
                <w:szCs w:val="20"/>
              </w:rPr>
              <w:t>cznie godzin</w:t>
            </w:r>
          </w:p>
        </w:tc>
        <w:tc>
          <w:tcPr>
            <w:tcW w:w="992" w:type="dxa"/>
            <w:vAlign w:val="center"/>
          </w:tcPr>
          <w:p w14:paraId="4F44E788" w14:textId="6E7CD4FE" w:rsidR="00CC4A9E" w:rsidRPr="00F379F2" w:rsidRDefault="004C6F2A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21731D2E" w14:textId="2A827B2D" w:rsidR="00CC4A9E" w:rsidRPr="00F379F2" w:rsidRDefault="00CC4A9E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shd w:val="clear" w:color="auto" w:fill="FFFFFF" w:themeFill="background1"/>
            <w:vAlign w:val="center"/>
          </w:tcPr>
          <w:p w14:paraId="58334035" w14:textId="77777777" w:rsidR="00CC4A9E" w:rsidRPr="00F379F2" w:rsidRDefault="00CC4A9E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FFFFFF" w:themeFill="background1"/>
            <w:vAlign w:val="center"/>
          </w:tcPr>
          <w:p w14:paraId="41330A92" w14:textId="77777777" w:rsidR="00CC4A9E" w:rsidRPr="00F379F2" w:rsidRDefault="00CC4A9E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C54E4" w:rsidRPr="00F379F2" w14:paraId="651121C8" w14:textId="77777777" w:rsidTr="005A5628">
        <w:tc>
          <w:tcPr>
            <w:tcW w:w="6062" w:type="dxa"/>
          </w:tcPr>
          <w:p w14:paraId="7114157B" w14:textId="77777777" w:rsidR="00AC54E4" w:rsidRPr="008D62DB" w:rsidRDefault="00AC54E4" w:rsidP="00AC54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Sumaryczna liczba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godzin </w:t>
            </w: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dla przedmiotu</w:t>
            </w:r>
          </w:p>
        </w:tc>
        <w:tc>
          <w:tcPr>
            <w:tcW w:w="3999" w:type="dxa"/>
            <w:gridSpan w:val="5"/>
            <w:shd w:val="clear" w:color="auto" w:fill="FFFFFF" w:themeFill="background1"/>
            <w:vAlign w:val="center"/>
          </w:tcPr>
          <w:p w14:paraId="2A8901A7" w14:textId="4598509B" w:rsidR="00AC54E4" w:rsidRPr="00F379F2" w:rsidRDefault="005A5628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AB554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8D62DB" w14:paraId="4D6B141D" w14:textId="77777777" w:rsidTr="005A5628">
        <w:tc>
          <w:tcPr>
            <w:tcW w:w="6062" w:type="dxa"/>
          </w:tcPr>
          <w:p w14:paraId="5D49E5BF" w14:textId="77777777" w:rsidR="008D62DB" w:rsidRPr="008D62DB" w:rsidRDefault="008D62DB" w:rsidP="00B91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Sumaryczna liczba punkt</w:t>
            </w:r>
            <w:r w:rsidRPr="008D62DB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ó</w:t>
            </w: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w ECTS dla przedmiotu</w:t>
            </w:r>
          </w:p>
        </w:tc>
        <w:tc>
          <w:tcPr>
            <w:tcW w:w="3999" w:type="dxa"/>
            <w:gridSpan w:val="5"/>
            <w:shd w:val="clear" w:color="auto" w:fill="FFFFFF" w:themeFill="background1"/>
            <w:vAlign w:val="center"/>
          </w:tcPr>
          <w:p w14:paraId="76FFC665" w14:textId="77777777" w:rsidR="008D62DB" w:rsidRPr="00B204A5" w:rsidRDefault="00E2553C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AC54E4" w14:paraId="134609EE" w14:textId="77777777" w:rsidTr="005A5628">
        <w:tc>
          <w:tcPr>
            <w:tcW w:w="6062" w:type="dxa"/>
            <w:shd w:val="clear" w:color="auto" w:fill="D9D9D9" w:themeFill="background1" w:themeFillShade="D9"/>
          </w:tcPr>
          <w:p w14:paraId="1FEF8D74" w14:textId="77777777" w:rsidR="00AC54E4" w:rsidRPr="008D62DB" w:rsidRDefault="00AC54E4" w:rsidP="00B91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99" w:type="dxa"/>
            <w:gridSpan w:val="3"/>
            <w:shd w:val="clear" w:color="auto" w:fill="FFFFFF" w:themeFill="background1"/>
            <w:vAlign w:val="center"/>
          </w:tcPr>
          <w:p w14:paraId="44126AB7" w14:textId="77777777" w:rsidR="00AC54E4" w:rsidRPr="00B204A5" w:rsidRDefault="00AC54E4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Liczba godzin</w:t>
            </w:r>
          </w:p>
        </w:tc>
        <w:tc>
          <w:tcPr>
            <w:tcW w:w="200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94C494" w14:textId="77777777" w:rsidR="00AC54E4" w:rsidRPr="00B204A5" w:rsidRDefault="00AC54E4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ECTS</w:t>
            </w:r>
          </w:p>
        </w:tc>
      </w:tr>
      <w:tr w:rsidR="00AC54E4" w14:paraId="3CF89B10" w14:textId="77777777" w:rsidTr="005A5628">
        <w:tc>
          <w:tcPr>
            <w:tcW w:w="6062" w:type="dxa"/>
          </w:tcPr>
          <w:p w14:paraId="00F7B0BA" w14:textId="77777777" w:rsidR="00AC54E4" w:rsidRPr="00B73E75" w:rsidRDefault="00AC54E4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Obci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ąż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enie studenta zwi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zane z zaj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ę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ciami praktycznymi</w:t>
            </w:r>
          </w:p>
        </w:tc>
        <w:tc>
          <w:tcPr>
            <w:tcW w:w="1999" w:type="dxa"/>
            <w:gridSpan w:val="3"/>
            <w:shd w:val="clear" w:color="auto" w:fill="FFFFFF" w:themeFill="background1"/>
            <w:vAlign w:val="center"/>
          </w:tcPr>
          <w:p w14:paraId="39438B10" w14:textId="33315923" w:rsidR="00AC54E4" w:rsidRDefault="00AC54E4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gridSpan w:val="2"/>
            <w:shd w:val="clear" w:color="auto" w:fill="FFFFFF" w:themeFill="background1"/>
            <w:vAlign w:val="center"/>
          </w:tcPr>
          <w:p w14:paraId="6F3AC731" w14:textId="0604A12A" w:rsidR="00AC54E4" w:rsidRDefault="00AC54E4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54E4" w14:paraId="2E39EC9B" w14:textId="77777777" w:rsidTr="005A5628">
        <w:tc>
          <w:tcPr>
            <w:tcW w:w="6062" w:type="dxa"/>
          </w:tcPr>
          <w:p w14:paraId="28617CD2" w14:textId="77777777" w:rsidR="00AC54E4" w:rsidRPr="00B73E75" w:rsidRDefault="00AC54E4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Obci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ąż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enie studenta na zaj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ę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ciach wymagaj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cych bezpo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ś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redniego udzia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ł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u nauczycieli akademickich</w:t>
            </w:r>
          </w:p>
        </w:tc>
        <w:tc>
          <w:tcPr>
            <w:tcW w:w="1999" w:type="dxa"/>
            <w:gridSpan w:val="3"/>
            <w:shd w:val="clear" w:color="auto" w:fill="FFFFFF" w:themeFill="background1"/>
            <w:vAlign w:val="center"/>
          </w:tcPr>
          <w:p w14:paraId="3EFE4D1F" w14:textId="47AE8130" w:rsidR="00AC54E4" w:rsidRDefault="00AB5546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000" w:type="dxa"/>
            <w:gridSpan w:val="2"/>
            <w:shd w:val="clear" w:color="auto" w:fill="FFFFFF" w:themeFill="background1"/>
            <w:vAlign w:val="center"/>
          </w:tcPr>
          <w:p w14:paraId="3CE16705" w14:textId="6C27D155" w:rsidR="00AC54E4" w:rsidRDefault="00E2553C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6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14:paraId="7F36BC37" w14:textId="77777777" w:rsidR="00CC4A9E" w:rsidRDefault="00CC4A9E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1DF75E0" w14:textId="77777777" w:rsidR="00B913D6" w:rsidRPr="003616FC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11"/>
      </w:tblGrid>
      <w:tr w:rsidR="00404FAF" w14:paraId="0EE3A67C" w14:textId="77777777" w:rsidTr="00404FAF">
        <w:tc>
          <w:tcPr>
            <w:tcW w:w="10061" w:type="dxa"/>
            <w:shd w:val="clear" w:color="auto" w:fill="D9D9D9" w:themeFill="background1" w:themeFillShade="D9"/>
          </w:tcPr>
          <w:p w14:paraId="24BA01CC" w14:textId="77777777" w:rsidR="00404FAF" w:rsidRPr="00404FAF" w:rsidRDefault="00404FAF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4FAF">
              <w:rPr>
                <w:rFonts w:ascii="Times New Roman" w:hAnsi="Times New Roman" w:cs="Times New Roman"/>
                <w:b/>
                <w:sz w:val="20"/>
                <w:szCs w:val="20"/>
              </w:rPr>
              <w:t>Literatura podstawowa</w:t>
            </w:r>
          </w:p>
        </w:tc>
      </w:tr>
      <w:tr w:rsidR="00E41568" w:rsidRPr="00FA0EBB" w14:paraId="65022458" w14:textId="77777777" w:rsidTr="00955E64">
        <w:tc>
          <w:tcPr>
            <w:tcW w:w="10061" w:type="dxa"/>
          </w:tcPr>
          <w:p w14:paraId="05E22962" w14:textId="77777777" w:rsidR="00807497" w:rsidRPr="00815F68" w:rsidRDefault="00807497" w:rsidP="00815F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5F68">
              <w:rPr>
                <w:rFonts w:ascii="Times New Roman" w:hAnsi="Times New Roman" w:cs="Times New Roman"/>
                <w:sz w:val="20"/>
                <w:szCs w:val="20"/>
              </w:rPr>
              <w:t xml:space="preserve">D. Rosati (red.), </w:t>
            </w:r>
            <w:r w:rsidRPr="00815F6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Polityka gospodarcza – wybrane zagadnienia</w:t>
            </w:r>
            <w:r w:rsidRPr="00815F68">
              <w:rPr>
                <w:rFonts w:ascii="Times New Roman" w:hAnsi="Times New Roman" w:cs="Times New Roman"/>
                <w:sz w:val="20"/>
                <w:szCs w:val="20"/>
              </w:rPr>
              <w:t>, SGH, Warszawa 2017.</w:t>
            </w:r>
          </w:p>
          <w:p w14:paraId="505A4874" w14:textId="77777777" w:rsidR="00807497" w:rsidRPr="00815F68" w:rsidRDefault="00807497" w:rsidP="00815F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5F68">
              <w:rPr>
                <w:rFonts w:ascii="Times New Roman" w:hAnsi="Times New Roman" w:cs="Times New Roman"/>
                <w:sz w:val="20"/>
                <w:szCs w:val="20"/>
              </w:rPr>
              <w:t xml:space="preserve">B. Winiarski (red.), </w:t>
            </w:r>
            <w:r w:rsidRPr="00815F6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Polityka gospodarcza,</w:t>
            </w:r>
            <w:r w:rsidRPr="00815F68">
              <w:rPr>
                <w:rFonts w:ascii="Times New Roman" w:hAnsi="Times New Roman" w:cs="Times New Roman"/>
                <w:sz w:val="20"/>
                <w:szCs w:val="20"/>
              </w:rPr>
              <w:t xml:space="preserve"> PWN, Warszawa 2021.</w:t>
            </w:r>
          </w:p>
          <w:p w14:paraId="329A584B" w14:textId="77777777" w:rsidR="00807497" w:rsidRPr="0067736C" w:rsidRDefault="00807497" w:rsidP="00815F6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5F68">
              <w:rPr>
                <w:rFonts w:ascii="Times New Roman" w:hAnsi="Times New Roman" w:cs="Times New Roman"/>
                <w:sz w:val="20"/>
                <w:szCs w:val="20"/>
              </w:rPr>
              <w:t xml:space="preserve">A. </w:t>
            </w:r>
            <w:proofErr w:type="spellStart"/>
            <w:r w:rsidRPr="00815F68">
              <w:rPr>
                <w:rFonts w:ascii="Times New Roman" w:hAnsi="Times New Roman" w:cs="Times New Roman"/>
                <w:sz w:val="20"/>
                <w:szCs w:val="20"/>
              </w:rPr>
              <w:t>Kosztowniak</w:t>
            </w:r>
            <w:proofErr w:type="spellEnd"/>
            <w:r w:rsidRPr="00815F68">
              <w:rPr>
                <w:rFonts w:ascii="Times New Roman" w:hAnsi="Times New Roman" w:cs="Times New Roman"/>
                <w:sz w:val="20"/>
                <w:szCs w:val="20"/>
              </w:rPr>
              <w:t xml:space="preserve">, M. Sobol (red.), </w:t>
            </w:r>
            <w:r w:rsidRPr="00815F6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Współczesna polityka gospodarcza,</w:t>
            </w:r>
            <w:r w:rsidRPr="00815F68">
              <w:rPr>
                <w:rFonts w:ascii="Times New Roman" w:hAnsi="Times New Roman" w:cs="Times New Roman"/>
                <w:sz w:val="20"/>
                <w:szCs w:val="20"/>
              </w:rPr>
              <w:t xml:space="preserve"> Wyd. </w:t>
            </w:r>
            <w:proofErr w:type="spellStart"/>
            <w:r w:rsidRPr="006773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CeDeWu</w:t>
            </w:r>
            <w:proofErr w:type="spellEnd"/>
            <w:r w:rsidRPr="006773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Warszawa 2020.</w:t>
            </w:r>
          </w:p>
          <w:p w14:paraId="2CC6E313" w14:textId="063920F0" w:rsidR="00475AF0" w:rsidRPr="00815F68" w:rsidRDefault="00807497" w:rsidP="00815F68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15F6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T. Studzieniecki, </w:t>
            </w:r>
            <w:r w:rsidRPr="00815F6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 xml:space="preserve">Wealth or happiness of the European union– the dilemma of the normative economics, </w:t>
            </w:r>
            <w:r w:rsidRPr="00815F6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Book of Proceedings 36th International Scientific Conference on Economic and Social Development – "Building Resilient Society", 2018, ss. 653-660.</w:t>
            </w:r>
          </w:p>
        </w:tc>
      </w:tr>
      <w:tr w:rsidR="00404FAF" w14:paraId="144CD0EE" w14:textId="77777777" w:rsidTr="00404FAF">
        <w:tc>
          <w:tcPr>
            <w:tcW w:w="10061" w:type="dxa"/>
            <w:shd w:val="clear" w:color="auto" w:fill="D9D9D9" w:themeFill="background1" w:themeFillShade="D9"/>
          </w:tcPr>
          <w:p w14:paraId="1E393902" w14:textId="77777777" w:rsidR="00404FAF" w:rsidRPr="00404FAF" w:rsidRDefault="00404FAF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4FAF">
              <w:rPr>
                <w:rFonts w:ascii="Times New Roman" w:hAnsi="Times New Roman" w:cs="Times New Roman"/>
                <w:b/>
                <w:sz w:val="20"/>
                <w:szCs w:val="20"/>
              </w:rPr>
              <w:t>Literatura uzupełniająca</w:t>
            </w:r>
          </w:p>
        </w:tc>
      </w:tr>
      <w:tr w:rsidR="00E41568" w14:paraId="7E9C5944" w14:textId="77777777" w:rsidTr="00955E64">
        <w:tc>
          <w:tcPr>
            <w:tcW w:w="10061" w:type="dxa"/>
          </w:tcPr>
          <w:p w14:paraId="2BA10C8E" w14:textId="77777777" w:rsidR="00F3230E" w:rsidRPr="00815F68" w:rsidRDefault="00F3230E" w:rsidP="00815F68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15F6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A. </w:t>
            </w:r>
            <w:proofErr w:type="spellStart"/>
            <w:r w:rsidRPr="00815F6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Ujwary</w:t>
            </w:r>
            <w:proofErr w:type="spellEnd"/>
            <w:r w:rsidRPr="00815F6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Gil, M. </w:t>
            </w:r>
            <w:proofErr w:type="spellStart"/>
            <w:r w:rsidRPr="00815F6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Gancarczyk</w:t>
            </w:r>
            <w:proofErr w:type="spellEnd"/>
            <w:r w:rsidRPr="00815F6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, </w:t>
            </w:r>
            <w:r w:rsidRPr="00815F6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>New challenges in Economic Policy, Business and Management,</w:t>
            </w:r>
            <w:r w:rsidRPr="00815F6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PAN, Warszawa 2020,</w:t>
            </w:r>
          </w:p>
          <w:p w14:paraId="23754335" w14:textId="34A946A2" w:rsidR="00C82349" w:rsidRPr="00815F68" w:rsidRDefault="00C82349" w:rsidP="00815F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5F6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Przekształcamy nasz świat: Agenda na rzecz zrównoważonego rozwoju 2030,</w:t>
            </w:r>
            <w:r w:rsidRPr="00815F68">
              <w:rPr>
                <w:rFonts w:ascii="Times New Roman" w:hAnsi="Times New Roman" w:cs="Times New Roman"/>
                <w:sz w:val="20"/>
                <w:szCs w:val="20"/>
              </w:rPr>
              <w:t xml:space="preserve"> ONZ, 2015</w:t>
            </w:r>
            <w:r w:rsidR="003203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C6B63B9" w14:textId="0FFD4CFF" w:rsidR="00F3230E" w:rsidRPr="00815F68" w:rsidRDefault="00F3230E" w:rsidP="00815F68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15F6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T.  Studzieniecki, A. Przyby</w:t>
            </w:r>
            <w:r w:rsidR="003203F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ł</w:t>
            </w:r>
            <w:r w:rsidRPr="00815F6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owski, </w:t>
            </w:r>
            <w:r w:rsidRPr="00815F6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>Multilevel governance issues in Eu macroregions,</w:t>
            </w:r>
            <w:r w:rsidRPr="00815F6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Conference Proceedings </w:t>
            </w:r>
            <w:r w:rsidR="00C82349" w:rsidRPr="00815F6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br/>
            </w:r>
            <w:r w:rsidRPr="00815F6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of 6 </w:t>
            </w:r>
            <w:proofErr w:type="spellStart"/>
            <w:r w:rsidRPr="00815F6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th</w:t>
            </w:r>
            <w:proofErr w:type="spellEnd"/>
            <w:r w:rsidRPr="00815F6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Central European Conference in Regional Science – CERS, 2017, </w:t>
            </w:r>
            <w:r w:rsidR="003203F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ss. </w:t>
            </w:r>
            <w:r w:rsidRPr="00815F6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486-494</w:t>
            </w:r>
            <w:r w:rsidR="003203F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</w:t>
            </w:r>
          </w:p>
          <w:p w14:paraId="1EDD9CA1" w14:textId="24F2A4EB" w:rsidR="00F3230E" w:rsidRPr="00815F68" w:rsidRDefault="00F3230E" w:rsidP="00815F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5F6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Polski Ład</w:t>
            </w:r>
            <w:r w:rsidRPr="00815F68">
              <w:rPr>
                <w:rFonts w:ascii="Times New Roman" w:hAnsi="Times New Roman" w:cs="Times New Roman"/>
                <w:sz w:val="20"/>
                <w:szCs w:val="20"/>
              </w:rPr>
              <w:t>, P</w:t>
            </w:r>
            <w:r w:rsidR="0029397C">
              <w:rPr>
                <w:rFonts w:ascii="Times New Roman" w:hAnsi="Times New Roman" w:cs="Times New Roman"/>
                <w:sz w:val="20"/>
                <w:szCs w:val="20"/>
              </w:rPr>
              <w:t xml:space="preserve">rawo </w:t>
            </w:r>
            <w:r w:rsidRPr="00815F68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2939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15F68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29397C">
              <w:rPr>
                <w:rFonts w:ascii="Times New Roman" w:hAnsi="Times New Roman" w:cs="Times New Roman"/>
                <w:sz w:val="20"/>
                <w:szCs w:val="20"/>
              </w:rPr>
              <w:t>prawiedliwość</w:t>
            </w:r>
            <w:r w:rsidRPr="00815F68">
              <w:rPr>
                <w:rFonts w:ascii="Times New Roman" w:hAnsi="Times New Roman" w:cs="Times New Roman"/>
                <w:sz w:val="20"/>
                <w:szCs w:val="20"/>
              </w:rPr>
              <w:t>, Porozumienie Jarosława Gowina, Solidarna Polska, Warszawa 2021</w:t>
            </w:r>
            <w:r w:rsidR="003203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4D370D4" w14:textId="50204E0D" w:rsidR="00E41568" w:rsidRPr="00F3230E" w:rsidRDefault="00F3230E" w:rsidP="00815F68">
            <w:r w:rsidRPr="00815F68">
              <w:rPr>
                <w:rFonts w:ascii="Times New Roman" w:hAnsi="Times New Roman" w:cs="Times New Roman"/>
                <w:sz w:val="20"/>
                <w:szCs w:val="20"/>
              </w:rPr>
              <w:t xml:space="preserve">M. Gorynia, </w:t>
            </w:r>
            <w:r w:rsidRPr="00815F6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Polska polityka gospodarcza a internacjonalizacja i globalizacja</w:t>
            </w:r>
            <w:r w:rsidRPr="00815F68">
              <w:rPr>
                <w:rFonts w:ascii="Times New Roman" w:hAnsi="Times New Roman" w:cs="Times New Roman"/>
                <w:sz w:val="20"/>
                <w:szCs w:val="20"/>
              </w:rPr>
              <w:t>, Ruch Prawniczy, Ekonomiczny i Socjologiczny, r. LXVIII</w:t>
            </w:r>
            <w:r w:rsidR="003203F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15F68">
              <w:rPr>
                <w:rFonts w:ascii="Times New Roman" w:hAnsi="Times New Roman" w:cs="Times New Roman"/>
                <w:sz w:val="20"/>
                <w:szCs w:val="20"/>
              </w:rPr>
              <w:t>z. 2</w:t>
            </w:r>
            <w:r w:rsidR="003203F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15F68">
              <w:rPr>
                <w:rFonts w:ascii="Times New Roman" w:hAnsi="Times New Roman" w:cs="Times New Roman"/>
                <w:sz w:val="20"/>
                <w:szCs w:val="20"/>
              </w:rPr>
              <w:t>2006, ss. 129-146</w:t>
            </w:r>
            <w:r w:rsidR="003203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4F198741" w14:textId="77777777" w:rsidR="008D62DB" w:rsidRPr="00B73E75" w:rsidRDefault="008D62DB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166A4B4" w14:textId="77777777" w:rsidR="00B913D6" w:rsidRPr="00475AF0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74"/>
        <w:gridCol w:w="3937"/>
      </w:tblGrid>
      <w:tr w:rsidR="00E71601" w:rsidRPr="008D62DB" w14:paraId="3A2626AC" w14:textId="77777777" w:rsidTr="005A5628">
        <w:tc>
          <w:tcPr>
            <w:tcW w:w="10061" w:type="dxa"/>
            <w:gridSpan w:val="2"/>
            <w:shd w:val="clear" w:color="auto" w:fill="auto"/>
          </w:tcPr>
          <w:p w14:paraId="79C949EE" w14:textId="77777777" w:rsidR="00E71601" w:rsidRPr="008D62DB" w:rsidRDefault="00E71601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Osoba odpowiedzialna za przedmiot</w:t>
            </w:r>
          </w:p>
        </w:tc>
      </w:tr>
      <w:tr w:rsidR="008D62DB" w14:paraId="71C7CB7A" w14:textId="77777777" w:rsidTr="005A5628">
        <w:tc>
          <w:tcPr>
            <w:tcW w:w="6062" w:type="dxa"/>
            <w:shd w:val="clear" w:color="auto" w:fill="auto"/>
          </w:tcPr>
          <w:p w14:paraId="64A66E06" w14:textId="588ACD4B" w:rsidR="008D62DB" w:rsidRDefault="005A5628" w:rsidP="008D6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587588">
              <w:rPr>
                <w:rFonts w:ascii="Times New Roman" w:hAnsi="Times New Roman" w:cs="Times New Roman"/>
                <w:sz w:val="20"/>
                <w:szCs w:val="20"/>
              </w:rPr>
              <w:t>r Tomasz Studzieniecki</w:t>
            </w:r>
          </w:p>
        </w:tc>
        <w:tc>
          <w:tcPr>
            <w:tcW w:w="3999" w:type="dxa"/>
            <w:shd w:val="clear" w:color="auto" w:fill="auto"/>
          </w:tcPr>
          <w:p w14:paraId="5FD7B857" w14:textId="77777777" w:rsidR="008D62DB" w:rsidRDefault="00E2553C" w:rsidP="008D6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KZiE</w:t>
            </w:r>
            <w:proofErr w:type="spellEnd"/>
          </w:p>
        </w:tc>
      </w:tr>
      <w:tr w:rsidR="008D62DB" w:rsidRPr="00E71601" w14:paraId="63F467FB" w14:textId="77777777" w:rsidTr="005A5628">
        <w:tc>
          <w:tcPr>
            <w:tcW w:w="10061" w:type="dxa"/>
            <w:gridSpan w:val="2"/>
            <w:shd w:val="clear" w:color="auto" w:fill="auto"/>
          </w:tcPr>
          <w:p w14:paraId="18D5FA6A" w14:textId="77777777" w:rsidR="008D62DB" w:rsidRPr="008D62DB" w:rsidRDefault="008D62DB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Pozostałe osoby prowadzące przedmiot</w:t>
            </w:r>
          </w:p>
        </w:tc>
      </w:tr>
      <w:tr w:rsidR="008D62DB" w14:paraId="3FE42386" w14:textId="77777777" w:rsidTr="005A5628">
        <w:tc>
          <w:tcPr>
            <w:tcW w:w="6062" w:type="dxa"/>
            <w:shd w:val="clear" w:color="auto" w:fill="auto"/>
          </w:tcPr>
          <w:p w14:paraId="32460038" w14:textId="776ECF15" w:rsidR="008D62DB" w:rsidRDefault="005A5628" w:rsidP="008D6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587588">
              <w:rPr>
                <w:rFonts w:ascii="Times New Roman" w:hAnsi="Times New Roman" w:cs="Times New Roman"/>
                <w:sz w:val="20"/>
                <w:szCs w:val="20"/>
              </w:rPr>
              <w:t xml:space="preserve">r </w:t>
            </w:r>
            <w:r w:rsidR="00467EC2">
              <w:rPr>
                <w:rFonts w:ascii="Times New Roman" w:hAnsi="Times New Roman" w:cs="Times New Roman"/>
                <w:sz w:val="20"/>
                <w:szCs w:val="20"/>
              </w:rPr>
              <w:t>Katarzyna Skrzesze</w:t>
            </w:r>
            <w:r w:rsidR="001102EC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467EC2">
              <w:rPr>
                <w:rFonts w:ascii="Times New Roman" w:hAnsi="Times New Roman" w:cs="Times New Roman"/>
                <w:sz w:val="20"/>
                <w:szCs w:val="20"/>
              </w:rPr>
              <w:t>ska</w:t>
            </w:r>
          </w:p>
        </w:tc>
        <w:tc>
          <w:tcPr>
            <w:tcW w:w="3999" w:type="dxa"/>
            <w:shd w:val="clear" w:color="auto" w:fill="auto"/>
          </w:tcPr>
          <w:p w14:paraId="42833DBC" w14:textId="77777777" w:rsidR="008D62DB" w:rsidRDefault="00E2553C" w:rsidP="008D6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KZiE</w:t>
            </w:r>
            <w:proofErr w:type="spellEnd"/>
          </w:p>
        </w:tc>
      </w:tr>
    </w:tbl>
    <w:p w14:paraId="5919EFDB" w14:textId="77777777" w:rsidR="00B913D6" w:rsidRPr="00B73E75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B913D6" w:rsidRPr="00B73E75" w:rsidSect="005A5628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E58AA"/>
    <w:multiLevelType w:val="hybridMultilevel"/>
    <w:tmpl w:val="E074411A"/>
    <w:lvl w:ilvl="0" w:tplc="FE0E284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BFE5DD3"/>
    <w:multiLevelType w:val="hybridMultilevel"/>
    <w:tmpl w:val="64D255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C77FF7"/>
    <w:multiLevelType w:val="hybridMultilevel"/>
    <w:tmpl w:val="D44AAD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8E0C70"/>
    <w:multiLevelType w:val="hybridMultilevel"/>
    <w:tmpl w:val="9C5CE0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38262DA"/>
    <w:multiLevelType w:val="hybridMultilevel"/>
    <w:tmpl w:val="FC1441BE"/>
    <w:lvl w:ilvl="0" w:tplc="B4C21E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B6D3CDF"/>
    <w:multiLevelType w:val="hybridMultilevel"/>
    <w:tmpl w:val="0AD4B26E"/>
    <w:lvl w:ilvl="0" w:tplc="B4C21EC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3D405C7"/>
    <w:multiLevelType w:val="hybridMultilevel"/>
    <w:tmpl w:val="97460836"/>
    <w:lvl w:ilvl="0" w:tplc="B4C21EC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3D6"/>
    <w:rsid w:val="00006009"/>
    <w:rsid w:val="00021AA7"/>
    <w:rsid w:val="00026EC5"/>
    <w:rsid w:val="000300DA"/>
    <w:rsid w:val="00040992"/>
    <w:rsid w:val="00055B49"/>
    <w:rsid w:val="000710FC"/>
    <w:rsid w:val="00082D00"/>
    <w:rsid w:val="00084939"/>
    <w:rsid w:val="000861D6"/>
    <w:rsid w:val="00087B30"/>
    <w:rsid w:val="000900AD"/>
    <w:rsid w:val="000A4CC2"/>
    <w:rsid w:val="000A7B66"/>
    <w:rsid w:val="000B20E5"/>
    <w:rsid w:val="000B4DC3"/>
    <w:rsid w:val="000D25A0"/>
    <w:rsid w:val="000F6815"/>
    <w:rsid w:val="001102EC"/>
    <w:rsid w:val="001251EC"/>
    <w:rsid w:val="0013496E"/>
    <w:rsid w:val="001451BA"/>
    <w:rsid w:val="00151A7F"/>
    <w:rsid w:val="001671B0"/>
    <w:rsid w:val="00175669"/>
    <w:rsid w:val="00177487"/>
    <w:rsid w:val="0018351A"/>
    <w:rsid w:val="00192E20"/>
    <w:rsid w:val="001A0A5F"/>
    <w:rsid w:val="001A1E43"/>
    <w:rsid w:val="001B3116"/>
    <w:rsid w:val="001B41DA"/>
    <w:rsid w:val="001B5B0B"/>
    <w:rsid w:val="001B606B"/>
    <w:rsid w:val="001C3875"/>
    <w:rsid w:val="001E3D4E"/>
    <w:rsid w:val="001E5FE3"/>
    <w:rsid w:val="001F6FD2"/>
    <w:rsid w:val="00202E77"/>
    <w:rsid w:val="002046F0"/>
    <w:rsid w:val="0021671E"/>
    <w:rsid w:val="00217E7A"/>
    <w:rsid w:val="00221E3C"/>
    <w:rsid w:val="002240E2"/>
    <w:rsid w:val="002303DF"/>
    <w:rsid w:val="00231DE0"/>
    <w:rsid w:val="00234D53"/>
    <w:rsid w:val="00250A61"/>
    <w:rsid w:val="00264119"/>
    <w:rsid w:val="00267183"/>
    <w:rsid w:val="002742D6"/>
    <w:rsid w:val="002769E6"/>
    <w:rsid w:val="00286392"/>
    <w:rsid w:val="00290144"/>
    <w:rsid w:val="0029015C"/>
    <w:rsid w:val="0029397C"/>
    <w:rsid w:val="00296265"/>
    <w:rsid w:val="002A3022"/>
    <w:rsid w:val="002D211E"/>
    <w:rsid w:val="002D26E6"/>
    <w:rsid w:val="002D4ADA"/>
    <w:rsid w:val="002E0180"/>
    <w:rsid w:val="002E722C"/>
    <w:rsid w:val="002F33B0"/>
    <w:rsid w:val="00302B21"/>
    <w:rsid w:val="003068E4"/>
    <w:rsid w:val="00311C4F"/>
    <w:rsid w:val="00315479"/>
    <w:rsid w:val="003164BF"/>
    <w:rsid w:val="003203F7"/>
    <w:rsid w:val="00324C12"/>
    <w:rsid w:val="00335FC5"/>
    <w:rsid w:val="00346AAC"/>
    <w:rsid w:val="00352BEA"/>
    <w:rsid w:val="003567EF"/>
    <w:rsid w:val="00357258"/>
    <w:rsid w:val="00357CDC"/>
    <w:rsid w:val="003616FC"/>
    <w:rsid w:val="00367CCE"/>
    <w:rsid w:val="003749A3"/>
    <w:rsid w:val="00383210"/>
    <w:rsid w:val="003A6F9E"/>
    <w:rsid w:val="003B3131"/>
    <w:rsid w:val="003C45C6"/>
    <w:rsid w:val="003E25D7"/>
    <w:rsid w:val="003F226E"/>
    <w:rsid w:val="003F49B8"/>
    <w:rsid w:val="00404FAF"/>
    <w:rsid w:val="00410465"/>
    <w:rsid w:val="00412278"/>
    <w:rsid w:val="0046763D"/>
    <w:rsid w:val="00467EC2"/>
    <w:rsid w:val="00475AF0"/>
    <w:rsid w:val="00476965"/>
    <w:rsid w:val="00477A2B"/>
    <w:rsid w:val="00482229"/>
    <w:rsid w:val="00485370"/>
    <w:rsid w:val="00487753"/>
    <w:rsid w:val="00494002"/>
    <w:rsid w:val="004A06CE"/>
    <w:rsid w:val="004B1FB2"/>
    <w:rsid w:val="004C0F84"/>
    <w:rsid w:val="004C1C54"/>
    <w:rsid w:val="004C1CDA"/>
    <w:rsid w:val="004C5A27"/>
    <w:rsid w:val="004C6F2A"/>
    <w:rsid w:val="004D1537"/>
    <w:rsid w:val="004E2C10"/>
    <w:rsid w:val="004E4BF9"/>
    <w:rsid w:val="004E7752"/>
    <w:rsid w:val="004F05CE"/>
    <w:rsid w:val="004F47B4"/>
    <w:rsid w:val="004F56D3"/>
    <w:rsid w:val="00501504"/>
    <w:rsid w:val="00510A14"/>
    <w:rsid w:val="00527A70"/>
    <w:rsid w:val="00534A25"/>
    <w:rsid w:val="0054045D"/>
    <w:rsid w:val="00550A4F"/>
    <w:rsid w:val="00551CD9"/>
    <w:rsid w:val="005531F7"/>
    <w:rsid w:val="005656B4"/>
    <w:rsid w:val="005664D6"/>
    <w:rsid w:val="00566E13"/>
    <w:rsid w:val="00581A35"/>
    <w:rsid w:val="0058657A"/>
    <w:rsid w:val="00587588"/>
    <w:rsid w:val="0059462D"/>
    <w:rsid w:val="005A1018"/>
    <w:rsid w:val="005A5628"/>
    <w:rsid w:val="005A766B"/>
    <w:rsid w:val="005C15DF"/>
    <w:rsid w:val="005C75C9"/>
    <w:rsid w:val="005D1A68"/>
    <w:rsid w:val="005D4A37"/>
    <w:rsid w:val="005E4026"/>
    <w:rsid w:val="005E4CAB"/>
    <w:rsid w:val="005E6903"/>
    <w:rsid w:val="006020F1"/>
    <w:rsid w:val="00602719"/>
    <w:rsid w:val="0061192F"/>
    <w:rsid w:val="00620D57"/>
    <w:rsid w:val="00624A5D"/>
    <w:rsid w:val="00636E06"/>
    <w:rsid w:val="00643104"/>
    <w:rsid w:val="00651F07"/>
    <w:rsid w:val="006535EE"/>
    <w:rsid w:val="00654AB3"/>
    <w:rsid w:val="00665824"/>
    <w:rsid w:val="00670D90"/>
    <w:rsid w:val="006725DE"/>
    <w:rsid w:val="0067736C"/>
    <w:rsid w:val="00683AC6"/>
    <w:rsid w:val="00684FCB"/>
    <w:rsid w:val="00686652"/>
    <w:rsid w:val="006C49E5"/>
    <w:rsid w:val="006C5509"/>
    <w:rsid w:val="006D2422"/>
    <w:rsid w:val="006D3F30"/>
    <w:rsid w:val="006D4881"/>
    <w:rsid w:val="006F6C43"/>
    <w:rsid w:val="007105BE"/>
    <w:rsid w:val="007143B4"/>
    <w:rsid w:val="0071712E"/>
    <w:rsid w:val="00731FBB"/>
    <w:rsid w:val="00732F26"/>
    <w:rsid w:val="00737C9F"/>
    <w:rsid w:val="007659FC"/>
    <w:rsid w:val="0077564E"/>
    <w:rsid w:val="007839A1"/>
    <w:rsid w:val="007847A1"/>
    <w:rsid w:val="00786157"/>
    <w:rsid w:val="00793E56"/>
    <w:rsid w:val="0079419B"/>
    <w:rsid w:val="00796CC0"/>
    <w:rsid w:val="007A0AF8"/>
    <w:rsid w:val="007A0D66"/>
    <w:rsid w:val="007A0F95"/>
    <w:rsid w:val="007A151B"/>
    <w:rsid w:val="007A5B94"/>
    <w:rsid w:val="007A74A3"/>
    <w:rsid w:val="007B015B"/>
    <w:rsid w:val="007B7B6E"/>
    <w:rsid w:val="007D3071"/>
    <w:rsid w:val="007D6917"/>
    <w:rsid w:val="007E0467"/>
    <w:rsid w:val="007E14FB"/>
    <w:rsid w:val="007F0D61"/>
    <w:rsid w:val="007F4C6F"/>
    <w:rsid w:val="00801AE3"/>
    <w:rsid w:val="00807497"/>
    <w:rsid w:val="00815F68"/>
    <w:rsid w:val="008539CB"/>
    <w:rsid w:val="00854088"/>
    <w:rsid w:val="00856495"/>
    <w:rsid w:val="008564B8"/>
    <w:rsid w:val="008577DA"/>
    <w:rsid w:val="00871A6F"/>
    <w:rsid w:val="008762E7"/>
    <w:rsid w:val="00883B93"/>
    <w:rsid w:val="008A2C84"/>
    <w:rsid w:val="008A4244"/>
    <w:rsid w:val="008C1601"/>
    <w:rsid w:val="008D32B9"/>
    <w:rsid w:val="008D62DB"/>
    <w:rsid w:val="008D6440"/>
    <w:rsid w:val="009132B8"/>
    <w:rsid w:val="00934797"/>
    <w:rsid w:val="00955E64"/>
    <w:rsid w:val="00960C3B"/>
    <w:rsid w:val="009852B0"/>
    <w:rsid w:val="00992BA3"/>
    <w:rsid w:val="009B2505"/>
    <w:rsid w:val="009D1A4A"/>
    <w:rsid w:val="009D5FAA"/>
    <w:rsid w:val="009E2ABD"/>
    <w:rsid w:val="009E73D0"/>
    <w:rsid w:val="009F7358"/>
    <w:rsid w:val="00A12653"/>
    <w:rsid w:val="00A171BB"/>
    <w:rsid w:val="00A2094A"/>
    <w:rsid w:val="00A26073"/>
    <w:rsid w:val="00A27FFC"/>
    <w:rsid w:val="00A538FD"/>
    <w:rsid w:val="00A56F23"/>
    <w:rsid w:val="00A727FE"/>
    <w:rsid w:val="00A92103"/>
    <w:rsid w:val="00A96424"/>
    <w:rsid w:val="00AA7C7F"/>
    <w:rsid w:val="00AB075F"/>
    <w:rsid w:val="00AB4148"/>
    <w:rsid w:val="00AB5546"/>
    <w:rsid w:val="00AB764B"/>
    <w:rsid w:val="00AC1B60"/>
    <w:rsid w:val="00AC4559"/>
    <w:rsid w:val="00AC539A"/>
    <w:rsid w:val="00AC54E4"/>
    <w:rsid w:val="00AD3DE8"/>
    <w:rsid w:val="00AE754C"/>
    <w:rsid w:val="00B204A5"/>
    <w:rsid w:val="00B31AFD"/>
    <w:rsid w:val="00B55209"/>
    <w:rsid w:val="00B63628"/>
    <w:rsid w:val="00B671CE"/>
    <w:rsid w:val="00B73E75"/>
    <w:rsid w:val="00B759FC"/>
    <w:rsid w:val="00B81E17"/>
    <w:rsid w:val="00B8606B"/>
    <w:rsid w:val="00B913D6"/>
    <w:rsid w:val="00B916B8"/>
    <w:rsid w:val="00B95CA8"/>
    <w:rsid w:val="00BC0AEC"/>
    <w:rsid w:val="00BD0DA0"/>
    <w:rsid w:val="00BE0949"/>
    <w:rsid w:val="00BE14A5"/>
    <w:rsid w:val="00BE53F6"/>
    <w:rsid w:val="00BE5A1E"/>
    <w:rsid w:val="00C11EFA"/>
    <w:rsid w:val="00C22546"/>
    <w:rsid w:val="00C24709"/>
    <w:rsid w:val="00C366BC"/>
    <w:rsid w:val="00C43A77"/>
    <w:rsid w:val="00C46601"/>
    <w:rsid w:val="00C52086"/>
    <w:rsid w:val="00C57B60"/>
    <w:rsid w:val="00C62355"/>
    <w:rsid w:val="00C82349"/>
    <w:rsid w:val="00C90F1B"/>
    <w:rsid w:val="00C92B2C"/>
    <w:rsid w:val="00C97E91"/>
    <w:rsid w:val="00CA124D"/>
    <w:rsid w:val="00CA27ED"/>
    <w:rsid w:val="00CA6E2B"/>
    <w:rsid w:val="00CB5596"/>
    <w:rsid w:val="00CC2711"/>
    <w:rsid w:val="00CC3CAD"/>
    <w:rsid w:val="00CC4A9E"/>
    <w:rsid w:val="00CC5370"/>
    <w:rsid w:val="00CC5C27"/>
    <w:rsid w:val="00CC68A3"/>
    <w:rsid w:val="00CD20C6"/>
    <w:rsid w:val="00CD2C95"/>
    <w:rsid w:val="00CE43E4"/>
    <w:rsid w:val="00CF0B22"/>
    <w:rsid w:val="00CF45EF"/>
    <w:rsid w:val="00CF753B"/>
    <w:rsid w:val="00D176CF"/>
    <w:rsid w:val="00D203D7"/>
    <w:rsid w:val="00D21747"/>
    <w:rsid w:val="00D21955"/>
    <w:rsid w:val="00D23933"/>
    <w:rsid w:val="00D34843"/>
    <w:rsid w:val="00D41038"/>
    <w:rsid w:val="00D41B01"/>
    <w:rsid w:val="00D52AB1"/>
    <w:rsid w:val="00D53064"/>
    <w:rsid w:val="00D63CB1"/>
    <w:rsid w:val="00D73728"/>
    <w:rsid w:val="00D84FA5"/>
    <w:rsid w:val="00D85E08"/>
    <w:rsid w:val="00D871B3"/>
    <w:rsid w:val="00D917FA"/>
    <w:rsid w:val="00DC0E9A"/>
    <w:rsid w:val="00DC23D9"/>
    <w:rsid w:val="00DC50C5"/>
    <w:rsid w:val="00DF30E4"/>
    <w:rsid w:val="00DF6827"/>
    <w:rsid w:val="00E02AAE"/>
    <w:rsid w:val="00E055BE"/>
    <w:rsid w:val="00E1169F"/>
    <w:rsid w:val="00E135CF"/>
    <w:rsid w:val="00E179F5"/>
    <w:rsid w:val="00E2553C"/>
    <w:rsid w:val="00E36866"/>
    <w:rsid w:val="00E37FE0"/>
    <w:rsid w:val="00E41568"/>
    <w:rsid w:val="00E4732F"/>
    <w:rsid w:val="00E550D9"/>
    <w:rsid w:val="00E61BE4"/>
    <w:rsid w:val="00E625AA"/>
    <w:rsid w:val="00E636F6"/>
    <w:rsid w:val="00E70B65"/>
    <w:rsid w:val="00E71601"/>
    <w:rsid w:val="00E7314F"/>
    <w:rsid w:val="00E74B2F"/>
    <w:rsid w:val="00E914BD"/>
    <w:rsid w:val="00EA20BE"/>
    <w:rsid w:val="00EA2721"/>
    <w:rsid w:val="00EA7058"/>
    <w:rsid w:val="00EB2BDE"/>
    <w:rsid w:val="00EC24B6"/>
    <w:rsid w:val="00EC6D48"/>
    <w:rsid w:val="00F0402C"/>
    <w:rsid w:val="00F075D9"/>
    <w:rsid w:val="00F114BB"/>
    <w:rsid w:val="00F120F4"/>
    <w:rsid w:val="00F20383"/>
    <w:rsid w:val="00F231DF"/>
    <w:rsid w:val="00F2417D"/>
    <w:rsid w:val="00F26007"/>
    <w:rsid w:val="00F3230E"/>
    <w:rsid w:val="00F35D99"/>
    <w:rsid w:val="00F379F2"/>
    <w:rsid w:val="00F53DB3"/>
    <w:rsid w:val="00F71225"/>
    <w:rsid w:val="00F77452"/>
    <w:rsid w:val="00FA07ED"/>
    <w:rsid w:val="00FA0EBB"/>
    <w:rsid w:val="00FA476D"/>
    <w:rsid w:val="00FB1DCC"/>
    <w:rsid w:val="00FB4366"/>
    <w:rsid w:val="00FD37E4"/>
    <w:rsid w:val="00FD3A11"/>
    <w:rsid w:val="00FD54FC"/>
    <w:rsid w:val="00FD56FB"/>
    <w:rsid w:val="00FE5EF3"/>
    <w:rsid w:val="00FF7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25314"/>
  <w15:docId w15:val="{4FFC8055-969A-4479-BBD7-8A2954A84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1B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7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F0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0B2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C68A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E77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E775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E775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77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775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168799-14F0-4D56-85A8-3BC3D26FE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659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KSI, WPiT, AM Gdynia</Company>
  <LinksUpToDate>false</LinksUpToDate>
  <CharactersWithSpaces>4606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Barbucha</dc:creator>
  <cp:keywords/>
  <dc:description/>
  <cp:lastModifiedBy>Katarzyna Skrzeszewska</cp:lastModifiedBy>
  <cp:revision>2</cp:revision>
  <dcterms:created xsi:type="dcterms:W3CDTF">2021-05-27T07:21:00Z</dcterms:created>
  <dcterms:modified xsi:type="dcterms:W3CDTF">2021-05-27T07:21:00Z</dcterms:modified>
</cp:coreProperties>
</file>