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27012" w14:paraId="14DBE2DE" w14:textId="77777777" w:rsidTr="00D0412F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4CC97" w14:textId="6596E5F1" w:rsidR="00227012" w:rsidRDefault="005E0425" w:rsidP="0022701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B04B26B" wp14:editId="403FAB2E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98D1A" w14:textId="77777777" w:rsidR="00227012" w:rsidRDefault="00227012" w:rsidP="0022701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A270CE3" w14:textId="77777777" w:rsidR="00227012" w:rsidRDefault="00485670" w:rsidP="0022701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656C6" w14:textId="77777777" w:rsidR="00227012" w:rsidRDefault="00BE4E84" w:rsidP="0022701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3DA103" wp14:editId="1D56F0E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B18B8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3101BEB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C0BCE61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D0412F" w14:paraId="45EB28C2" w14:textId="77777777" w:rsidTr="00D0412F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92812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34C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23C6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AF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FB4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BIOCHEMIA </w:t>
            </w:r>
          </w:p>
        </w:tc>
      </w:tr>
      <w:tr w:rsidR="00D0412F" w14:paraId="5E01B720" w14:textId="77777777" w:rsidTr="00D0412F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783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9260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FC8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3B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B0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BIOCHEMISTRY</w:t>
            </w:r>
          </w:p>
        </w:tc>
      </w:tr>
    </w:tbl>
    <w:p w14:paraId="02DB3C57" w14:textId="77777777" w:rsidR="00D0412F" w:rsidRDefault="00D0412F" w:rsidP="00D0412F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D0412F" w14:paraId="36CB785B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696C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4A3" w14:textId="77777777" w:rsidR="00D0412F" w:rsidRDefault="0048567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D0412F" w14:paraId="7E184B92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51E6A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CCE" w14:textId="77777777" w:rsidR="00D0412F" w:rsidRPr="00986727" w:rsidRDefault="00986727" w:rsidP="0098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27">
              <w:rPr>
                <w:rFonts w:ascii="Times New Roman" w:hAnsi="Times New Roman" w:cs="Times New Roman"/>
                <w:b/>
                <w:bCs/>
                <w:sz w:val="24"/>
              </w:rPr>
              <w:t>przedmiot kierunkowy</w:t>
            </w:r>
          </w:p>
        </w:tc>
      </w:tr>
      <w:tr w:rsidR="00D0412F" w14:paraId="210B46ED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81DD9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06A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D0412F" w14:paraId="6E5BD0C3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CB037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B6" w14:textId="77777777" w:rsidR="00D0412F" w:rsidRDefault="008520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D0412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D0412F" w14:paraId="74720E8C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4CC43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1741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D0412F" w14:paraId="3C39F3C6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50D50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AB07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D0412F" w14:paraId="583C46DD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9D0A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C84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B776DFF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37DB8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528"/>
        <w:gridCol w:w="170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0412F" w14:paraId="6798D196" w14:textId="77777777" w:rsidTr="00D041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ACA85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81F84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DE492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671CF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D0412F" w14:paraId="5413FE01" w14:textId="77777777" w:rsidTr="00D0412F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AF4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F5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5103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C0F9C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904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F3EB2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52E5F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0C82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B719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247A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0412F" w14:paraId="52A31D74" w14:textId="77777777" w:rsidTr="007B3D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3D8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991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46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319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45A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1F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168" w14:textId="77777777" w:rsidR="00D0412F" w:rsidRDefault="00852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A098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AA95" w14:textId="77777777" w:rsidR="00D0412F" w:rsidRDefault="00852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4EB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412F" w14:paraId="4A3B4BF5" w14:textId="77777777" w:rsidTr="00D0412F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DBC1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23E" w14:textId="77777777" w:rsidR="00D0412F" w:rsidRDefault="0085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5FDDE45F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EFFB4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7698E260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48B83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D0412F" w14:paraId="1C9B9C6A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925" w14:textId="77777777" w:rsidR="00D0412F" w:rsidRPr="00D9769C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Podstawowa wiedza z zakresu biologii oraz chemii organicznej i nieorganicznej</w:t>
            </w:r>
            <w:r w:rsidR="007B3DC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18CC5E89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360F1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00FEC2EE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B0013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D0412F" w14:paraId="44F08270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8C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Wskazanie na znaczenie wiedzy o składnikach żywności i ich przemianach w naukach o towarach</w:t>
            </w:r>
            <w:r w:rsidR="007B3DC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59C8E092" w14:textId="77777777" w:rsidR="00D0412F" w:rsidRPr="00986727" w:rsidRDefault="007B3DC0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A5C31BC" w14:textId="77777777" w:rsidR="00986727" w:rsidRP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9"/>
      </w:tblGrid>
      <w:tr w:rsidR="00986727" w14:paraId="4CC0ED30" w14:textId="77777777" w:rsidTr="0098672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CB3F8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27122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986727" w14:paraId="6B466766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817D7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75EEE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1C9C5" w14:textId="77777777" w:rsidR="00986727" w:rsidRPr="00B809F4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271224" w:rsidRPr="00B809F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13316" w:rsidRPr="000D2155" w14:paraId="6DE09A25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649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64F" w14:textId="77777777" w:rsidR="00B13316" w:rsidRPr="000D2155" w:rsidRDefault="00B13316" w:rsidP="00B1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</w:t>
            </w: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scharakteryzować makroskładniki i mikroskładniki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97D" w14:textId="1A02CB3B" w:rsidR="00B13316" w:rsidRPr="00C062D3" w:rsidRDefault="008519A9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68D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5D68DB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</w:tr>
      <w:tr w:rsidR="00B13316" w14:paraId="0EDD120E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DF3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B52" w14:textId="77777777" w:rsidR="00B13316" w:rsidRPr="000D2155" w:rsidRDefault="00B13316" w:rsidP="00B1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odróżnić wzory chemiczne składników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CAE" w14:textId="7E1B9670" w:rsidR="00B13316" w:rsidRPr="00C062D3" w:rsidRDefault="005D68DB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41D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6641DB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B13316" w14:paraId="2A57AC9F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852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555" w14:textId="77777777" w:rsidR="00B13316" w:rsidRPr="000D2155" w:rsidRDefault="00B13316" w:rsidP="00B13316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umie przeprowadzić podstawowe reakcje biochemiczne i wyjaśnić zachodzące zjawiska.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DC06" w14:textId="201A0FA7" w:rsidR="00B13316" w:rsidRPr="00C062D3" w:rsidRDefault="006641DB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EC11FF" w14:paraId="2844883C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C75" w14:textId="77777777" w:rsidR="00EC11FF" w:rsidRPr="000D2155" w:rsidRDefault="00EC11FF" w:rsidP="00E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CED" w14:textId="77777777" w:rsidR="00EC11FF" w:rsidRPr="000D2155" w:rsidRDefault="00EC11FF" w:rsidP="00EC1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przemiany biochemiczne.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152" w14:textId="18FE158C" w:rsidR="00EC11FF" w:rsidRPr="00C062D3" w:rsidRDefault="00E655A7" w:rsidP="00E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6F0DA531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512" w14:textId="77777777" w:rsidR="00E655A7" w:rsidRPr="000D2155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F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zinterpretować bilans energetyczny przemian biochemicznych.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844" w14:textId="10EB564B" w:rsidR="00E655A7" w:rsidRPr="008B1327" w:rsidRDefault="00E655A7" w:rsidP="00E655A7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44930E95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8D1" w14:textId="77777777" w:rsidR="00E655A7" w:rsidRPr="000D2155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90B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objaśnić biochemiczne przemiany barwników i ich skutki dla jakości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339" w14:textId="35133215" w:rsidR="00E655A7" w:rsidRPr="00C062D3" w:rsidRDefault="00E655A7" w:rsidP="00E655A7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29519529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1E7" w14:textId="77777777" w:rsidR="00E655A7" w:rsidRPr="00E439E6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AB7" w14:textId="77777777" w:rsidR="00E655A7" w:rsidRPr="000D2155" w:rsidRDefault="00E655A7" w:rsidP="00E655A7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zjawisko enzymatycznego i nieenzymatycznego brązowienia żywności i skutki tego procesu dla jakości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F242" w14:textId="6179924E" w:rsidR="00E655A7" w:rsidRPr="00CF480F" w:rsidRDefault="00E655A7" w:rsidP="00E655A7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4AC8B9CA" w14:textId="77777777" w:rsidTr="008B2F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ECD" w14:textId="77777777" w:rsidR="00E655A7" w:rsidRPr="00E439E6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E33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reakcje biochemiczne zachodzące w żywności pochodzenia roślinnego i zwierzęcego.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EC72" w14:textId="6CF95EFF" w:rsidR="00E655A7" w:rsidRPr="00C062D3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</w:tbl>
    <w:p w14:paraId="118C5533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D3EB2" w14:textId="77777777" w:rsidR="00CE7DC4" w:rsidRDefault="00CE7D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44B2335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Layout w:type="fixed"/>
        <w:tblLook w:val="04A0" w:firstRow="1" w:lastRow="0" w:firstColumn="1" w:lastColumn="0" w:noHBand="0" w:noVBand="1"/>
      </w:tblPr>
      <w:tblGrid>
        <w:gridCol w:w="5780"/>
        <w:gridCol w:w="567"/>
        <w:gridCol w:w="567"/>
        <w:gridCol w:w="567"/>
        <w:gridCol w:w="567"/>
        <w:gridCol w:w="2017"/>
      </w:tblGrid>
      <w:tr w:rsidR="00D0412F" w14:paraId="54A053D2" w14:textId="77777777" w:rsidTr="00986727"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27B5A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2F00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F2F9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D0412F" w14:paraId="416A2FA1" w14:textId="77777777" w:rsidTr="00986727"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7515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7FA5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1AEB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7764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20BB7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79C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6E4" w14:paraId="5228563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E6A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Ogólne wiadomości z biochemii.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CF4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74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43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070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5A3B" w14:textId="0D12515A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</w:tc>
      </w:tr>
      <w:tr w:rsidR="002306E4" w14:paraId="63CC558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C9A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Aminokwasy i białka – podział, budowa, charakterystyka, rola i znaczenie białek, przemiany białek.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33D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8C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28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4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AE5" w14:textId="12C7B23B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2306E4" w14:paraId="536D6E5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34A" w14:textId="77777777" w:rsidR="002306E4" w:rsidRPr="00D258EF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Sacharydy - podział, budowa, charakterystyka monosacharydów, występowanie w organizmach, przemiany monosacharydów.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26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F1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73E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BD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8EB" w14:textId="120D2E52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55166B4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10B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Polisacharydy - podział, budowa, charakterystyka, rola i znaczenie włókna surowego i błonnika pokarmowego, przemiany polisacharydów.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C2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4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14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E9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6FD" w14:textId="1EB6ABB3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C875129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31C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Witaminy i koenzymy – podział, budowa, rola i znaczenie witamin i koenzymów.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DA1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B2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3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A8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66F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78F38EA" w14:textId="6794BA4E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F8CA40B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7CD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Wartość energetyczna żywności - Energetyczne składniki żywności, równoważniki energetyczne, metody określania wartości energetycznej.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F5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E89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05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F0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3773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CDE8476" w14:textId="02A80CF3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9549803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1988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Lipidy – podział, budowa, występowanie lipidów, woski i sterydy – charakterystyka, właściwości i występowanie, przemiany lipidów.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09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D9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E3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A7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69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19AC3C0" w14:textId="6075FA4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5901B3A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56DA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Enzymy – podział, budowa, występowanie, reakcje enzymatyczne, rola witamin i wybranych pierwiastków w reakcjach enzymatycznych.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FA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E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78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331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BBBF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E45C47E" w14:textId="5BA254E5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C59261F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085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Przemiany białek, lipidów i sacharydów – bilans.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46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19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09D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F4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3AC" w14:textId="7D9FAC1B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4D2B039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7AC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Reakcje biochemiczne kształtujące właściwości i cechy produktów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51A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B8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31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B6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ED5" w14:textId="719A7C9E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2306E4" w14:paraId="01268C01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5689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Przemiany barwników w żywności.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79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A6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8B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D6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07E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CD8B863" w14:textId="2E048ECC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EKP_06</w:t>
            </w:r>
          </w:p>
        </w:tc>
      </w:tr>
      <w:tr w:rsidR="002306E4" w14:paraId="1C906E75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444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Nieenzymatyczne brązowienie żywności – przykłady skutków pozytywnego i negatywnego nieenzymatycznego brązowienia żywności.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6D7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97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F8C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2C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309" w14:textId="7FE6E69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EKP_06, EKP_07</w:t>
            </w:r>
          </w:p>
        </w:tc>
      </w:tr>
      <w:tr w:rsidR="002306E4" w14:paraId="41DCBCFA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57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Enzymatyczne brązowienie żywności – mechanizm reakcji enzymatycznego brązowienia – enzymy biorące udział w reakcji brązowienia.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68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9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ED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536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6827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4B86A8E" w14:textId="478D81A6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EKP_03, EKP_07</w:t>
            </w:r>
          </w:p>
        </w:tc>
      </w:tr>
      <w:tr w:rsidR="002306E4" w14:paraId="7B549D0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22B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Enzymatyczne przemiany w żywności pochodzenia roślinnego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br/>
              <w:t>i zwierzęcego.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32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69E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68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6C0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336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7ED98F1F" w14:textId="7889034A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EKP_03, EKP_08</w:t>
            </w:r>
          </w:p>
        </w:tc>
      </w:tr>
      <w:tr w:rsidR="002306E4" w14:paraId="6180AB5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3703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Chemiczne i biochemiczne przemiany tłuszczów spożywczych.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8B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A3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43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A6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252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127D06F5" w14:textId="0C41881F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3C7A6D6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D7C5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DNA i RNA.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0E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119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91A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4F4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C90E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C78DD1E" w14:textId="7DA0F5F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2306E4" w14:paraId="77E3B3AD" w14:textId="77777777" w:rsidTr="00986727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8188A" w14:textId="77777777" w:rsidR="002306E4" w:rsidRDefault="002306E4" w:rsidP="00230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233D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B5A1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9A1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3429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F6E3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70FE89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E1D65E" w14:textId="77777777" w:rsid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986727" w:rsidRPr="00B73E75" w14:paraId="5EC84E00" w14:textId="77777777" w:rsidTr="00986727">
        <w:tc>
          <w:tcPr>
            <w:tcW w:w="10031" w:type="dxa"/>
            <w:gridSpan w:val="10"/>
            <w:shd w:val="clear" w:color="auto" w:fill="D9D9D9" w:themeFill="background1" w:themeFillShade="D9"/>
            <w:vAlign w:val="center"/>
          </w:tcPr>
          <w:p w14:paraId="14E98CB9" w14:textId="77777777" w:rsidR="00986727" w:rsidRPr="00B73E75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7122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86727" w:rsidRPr="00B73E75" w14:paraId="4ED9ABAD" w14:textId="77777777" w:rsidTr="00986727"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5654A1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9D72F8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F469D6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311C9C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C76516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21C9C4E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EA51A4E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EEEDE2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CCC86E1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D5F5F5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86727" w:rsidRPr="00B73E75" w14:paraId="40FA5648" w14:textId="77777777" w:rsidTr="00986727">
        <w:tc>
          <w:tcPr>
            <w:tcW w:w="861" w:type="dxa"/>
          </w:tcPr>
          <w:p w14:paraId="0F9BFDAB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6E5F393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623311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F1E790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F14B95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916E4E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E57F82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D7337A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1DDEA43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14EA41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1408EEA9" w14:textId="77777777" w:rsidTr="00986727">
        <w:tc>
          <w:tcPr>
            <w:tcW w:w="861" w:type="dxa"/>
          </w:tcPr>
          <w:p w14:paraId="5ECCE405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75546D4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F1385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B9C6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77BEEB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882A1E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689DB3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AB546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4D1A63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9E2920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57D2A95E" w14:textId="77777777" w:rsidTr="00986727">
        <w:tc>
          <w:tcPr>
            <w:tcW w:w="861" w:type="dxa"/>
          </w:tcPr>
          <w:p w14:paraId="35B89440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051C205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31148D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924A33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D9674E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00EDE43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65719A3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235FCB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2C859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30DE9E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58B083B0" w14:textId="77777777" w:rsidTr="00986727">
        <w:tc>
          <w:tcPr>
            <w:tcW w:w="861" w:type="dxa"/>
          </w:tcPr>
          <w:p w14:paraId="47B8574F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05FA5B9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097E32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DF142D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B9D90C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6C7693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B1B93C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C0139B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6102E6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5D1B24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497A7195" w14:textId="77777777" w:rsidTr="00986727">
        <w:tc>
          <w:tcPr>
            <w:tcW w:w="861" w:type="dxa"/>
          </w:tcPr>
          <w:p w14:paraId="06B8DE7E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7D3C3C4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AE2161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E771C9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A90C6B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F23351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4B977F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A3B53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1053E9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13E98D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7B9439F8" w14:textId="77777777" w:rsidTr="00986727">
        <w:tc>
          <w:tcPr>
            <w:tcW w:w="861" w:type="dxa"/>
          </w:tcPr>
          <w:p w14:paraId="7964362B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147F160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7D78B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8DD53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E39375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40C92FE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016FEF5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E3CD67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EFD27A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0E6A6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34B73853" w14:textId="77777777" w:rsidTr="00986727">
        <w:tc>
          <w:tcPr>
            <w:tcW w:w="861" w:type="dxa"/>
          </w:tcPr>
          <w:p w14:paraId="0080CF1E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14:paraId="6896544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2C830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8ABC1A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030947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2BC2B3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7D2A73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7669140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4DEFFA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A031E8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4434D16E" w14:textId="77777777" w:rsidTr="00986727">
        <w:tc>
          <w:tcPr>
            <w:tcW w:w="861" w:type="dxa"/>
          </w:tcPr>
          <w:p w14:paraId="73F897B9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83" w:type="dxa"/>
          </w:tcPr>
          <w:p w14:paraId="22E190A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77985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11CC9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870E96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EB6F72D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3C3547B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0D5DE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D8044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4296C8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33BC2" w14:textId="77777777" w:rsid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8504D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75EF3E8B" w14:textId="77777777" w:rsidTr="00CE7DC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D771C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747988" w14:paraId="4A206FB1" w14:textId="77777777" w:rsidTr="00747988">
        <w:trPr>
          <w:trHeight w:val="57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3E5F" w14:textId="77777777" w:rsidR="00747988" w:rsidRPr="008B48F9" w:rsidRDefault="00747988" w:rsidP="0074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wykładów: student musi uzyskać co najmniej 60% punktów z egzaminu.</w:t>
            </w:r>
          </w:p>
          <w:p w14:paraId="7348C7A8" w14:textId="77777777" w:rsidR="00747988" w:rsidRPr="00A4470A" w:rsidRDefault="00747988" w:rsidP="007479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laboratoriów: student musi odpowiedzieć na co najmniej 60% pytań na kolokwiach oraz złożyć wszystkie sprawozdania z laboratoriów.</w:t>
            </w:r>
          </w:p>
        </w:tc>
      </w:tr>
    </w:tbl>
    <w:p w14:paraId="5969B649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4782F851" w14:textId="77777777" w:rsidR="00D0412F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67D278D" w14:textId="77777777" w:rsidR="00E02FF1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303D3" w14:textId="77777777" w:rsidR="00E02FF1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66097" w14:textId="77777777" w:rsidR="00747988" w:rsidRDefault="00747988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43768" w14:textId="77777777" w:rsidR="00747988" w:rsidRDefault="00747988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D0412F" w14:paraId="7B6C8192" w14:textId="77777777" w:rsidTr="00781C4B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65A20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D0412F" w14:paraId="3A8644A4" w14:textId="77777777" w:rsidTr="00781C4B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3B94D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86ACE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D0412F" w14:paraId="3C4427AF" w14:textId="77777777" w:rsidTr="00781C4B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1F5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25B2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033F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5B50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E15B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0412F" w14:paraId="2CE86DD3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75F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0655" w14:textId="77777777" w:rsidR="00D0412F" w:rsidRDefault="00B8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E61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0B0" w14:textId="77777777" w:rsidR="00D0412F" w:rsidRDefault="00B8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46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43373C17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0248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6633" w14:textId="77777777" w:rsidR="00D0412F" w:rsidRDefault="000245F5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34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7ED" w14:textId="77777777" w:rsidR="00D0412F" w:rsidRDefault="000245F5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69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22E12A50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1F6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B6C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BA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D80C" w14:textId="77777777" w:rsidR="00D0412F" w:rsidRDefault="00985370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F0F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6AEE6708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3F5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7021" w14:textId="77777777" w:rsidR="00D0412F" w:rsidRDefault="002F15D6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877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2BB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DE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36AD822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C9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C81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6EA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7FC" w14:textId="77777777" w:rsidR="00D0412F" w:rsidRDefault="00D0412F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46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68E7000E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8C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765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CF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14A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0A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23055ED0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16A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6216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FC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E74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475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3D60C84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1107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0D9E" w14:textId="77777777" w:rsidR="00D0412F" w:rsidRDefault="00985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23B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453E" w14:textId="77777777" w:rsidR="00D0412F" w:rsidRDefault="00985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CE7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12F" w14:paraId="7604ED84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A70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D1B" w14:textId="77777777" w:rsidR="00D0412F" w:rsidRDefault="00985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D0412F" w14:paraId="4F5FC81F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2B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64F" w14:textId="77777777" w:rsidR="00D0412F" w:rsidRDefault="00024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0412F" w14:paraId="51B9CD8F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D3E2E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73A49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3D89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0412F" w14:paraId="427174D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CE9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BF42" w14:textId="77777777" w:rsidR="00D0412F" w:rsidRDefault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95B" w14:textId="77777777" w:rsidR="00D0412F" w:rsidRDefault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412F" w14:paraId="49FD9DD4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58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DECC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864" w14:textId="77777777" w:rsidR="00D0412F" w:rsidRDefault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19C9E44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05ECA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86727" w14:paraId="58B880EC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114D2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86727" w14:paraId="0B0915D6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643" w14:textId="77777777" w:rsidR="00E02FF1" w:rsidRPr="0014326F" w:rsidRDefault="00E02FF1" w:rsidP="00E02FF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Kączkowski J.,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Podstawy biochemii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WN-T, Warszawa 2005</w:t>
            </w:r>
          </w:p>
          <w:p w14:paraId="0560BABB" w14:textId="77777777" w:rsidR="00E02FF1" w:rsidRPr="0014326F" w:rsidRDefault="00E02FF1" w:rsidP="00E02FF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Hames B.D., Hooper N.M.,</w:t>
            </w:r>
            <w:r w:rsidRP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Biochemia</w:t>
            </w:r>
            <w:r w:rsidRP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PWN, Warszawa 2005</w:t>
            </w:r>
          </w:p>
          <w:p w14:paraId="6AE848DC" w14:textId="77777777" w:rsidR="00E02FF1" w:rsidRPr="0014326F" w:rsidRDefault="00E02FF1" w:rsidP="00E02FF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Berg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J.M., Tymoczko J.L., Stryer L.,</w:t>
            </w:r>
            <w:r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Biochemia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PWN, Warszawa 2005</w:t>
            </w:r>
          </w:p>
          <w:p w14:paraId="6C401136" w14:textId="77777777" w:rsidR="00E02FF1" w:rsidRDefault="00E02FF1" w:rsidP="00E02FF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Śmiechowska M., Przybyłowski P.,</w:t>
            </w:r>
            <w:r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 z elementami biochemii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Wyd. AM w Gdyni, Gdynia 2005</w:t>
            </w:r>
          </w:p>
          <w:p w14:paraId="70E13708" w14:textId="77777777" w:rsidR="00986727" w:rsidRPr="0014326F" w:rsidRDefault="00E02FF1" w:rsidP="00E02FF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Red. Nauk. M.Filipiak,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Podstwy biochemii dla towaroznawców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Wyd. UE w Poznaniu, Poznań 2009</w:t>
            </w:r>
          </w:p>
        </w:tc>
      </w:tr>
      <w:tr w:rsidR="00986727" w14:paraId="28DD4828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763D1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86727" w14:paraId="07813265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A7E" w14:textId="77777777" w:rsidR="00E02FF1" w:rsidRDefault="00E02FF1" w:rsidP="00E02FF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Kłyszejko-Stefanowicz L. (red.),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Ćwiczenia z biochemii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PWN, Warszawa 2005</w:t>
            </w:r>
          </w:p>
          <w:p w14:paraId="65A1B3F2" w14:textId="77777777" w:rsidR="00986727" w:rsidRPr="005E496D" w:rsidRDefault="00E02FF1" w:rsidP="00E0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Sikorski Z. (red.),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WN-T, Warszawa 2007</w:t>
            </w:r>
          </w:p>
        </w:tc>
      </w:tr>
    </w:tbl>
    <w:p w14:paraId="0276FA40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B2D83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986727" w14:paraId="7D862B6C" w14:textId="77777777" w:rsidTr="0098672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DC047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86727" w14:paraId="6D0BBE5C" w14:textId="77777777" w:rsidTr="00986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0F4" w14:textId="62C76C36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Maria Śmiechowska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7B6" w14:textId="1FBC6CF8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986727" w14:paraId="784289BB" w14:textId="77777777" w:rsidTr="0098672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2C954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245F5" w14:paraId="08881F4C" w14:textId="77777777" w:rsidTr="000245F5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2A1" w14:textId="4C108DB3" w:rsidR="000245F5" w:rsidRPr="000D2155" w:rsidRDefault="000245F5" w:rsidP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 inż. </w:t>
            </w:r>
            <w:r w:rsidR="00495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Joanna Newerli-Guz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287" w14:textId="7EE136B5" w:rsidR="000245F5" w:rsidRDefault="000245F5" w:rsidP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14:paraId="69254973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FAC60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86727" w:rsidSect="007B3D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5A3C" w14:textId="77777777" w:rsidR="006D6AC4" w:rsidRDefault="006D6AC4" w:rsidP="007B3DC0">
      <w:pPr>
        <w:spacing w:after="0" w:line="240" w:lineRule="auto"/>
      </w:pPr>
      <w:r>
        <w:separator/>
      </w:r>
    </w:p>
  </w:endnote>
  <w:endnote w:type="continuationSeparator" w:id="0">
    <w:p w14:paraId="21C33169" w14:textId="77777777" w:rsidR="006D6AC4" w:rsidRDefault="006D6AC4" w:rsidP="007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F93E" w14:textId="77777777" w:rsidR="006D6AC4" w:rsidRDefault="006D6AC4" w:rsidP="007B3DC0">
      <w:pPr>
        <w:spacing w:after="0" w:line="240" w:lineRule="auto"/>
      </w:pPr>
      <w:r>
        <w:separator/>
      </w:r>
    </w:p>
  </w:footnote>
  <w:footnote w:type="continuationSeparator" w:id="0">
    <w:p w14:paraId="67C1047F" w14:textId="77777777" w:rsidR="006D6AC4" w:rsidRDefault="006D6AC4" w:rsidP="007B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F"/>
    <w:rsid w:val="000245F5"/>
    <w:rsid w:val="001027EE"/>
    <w:rsid w:val="00121781"/>
    <w:rsid w:val="001B789F"/>
    <w:rsid w:val="001E0789"/>
    <w:rsid w:val="001E47C5"/>
    <w:rsid w:val="00227012"/>
    <w:rsid w:val="002306E4"/>
    <w:rsid w:val="00266400"/>
    <w:rsid w:val="00271224"/>
    <w:rsid w:val="002F15D6"/>
    <w:rsid w:val="00344627"/>
    <w:rsid w:val="00435ABE"/>
    <w:rsid w:val="00483D0D"/>
    <w:rsid w:val="00485670"/>
    <w:rsid w:val="004955BD"/>
    <w:rsid w:val="004960CB"/>
    <w:rsid w:val="004D7AE5"/>
    <w:rsid w:val="004E4AE5"/>
    <w:rsid w:val="005D68DB"/>
    <w:rsid w:val="005E0425"/>
    <w:rsid w:val="00630704"/>
    <w:rsid w:val="006641DB"/>
    <w:rsid w:val="00690557"/>
    <w:rsid w:val="00692322"/>
    <w:rsid w:val="006B0C9C"/>
    <w:rsid w:val="006D6AC4"/>
    <w:rsid w:val="00747988"/>
    <w:rsid w:val="00781C4B"/>
    <w:rsid w:val="007B3DC0"/>
    <w:rsid w:val="007F2796"/>
    <w:rsid w:val="00817EFB"/>
    <w:rsid w:val="008259DA"/>
    <w:rsid w:val="008519A9"/>
    <w:rsid w:val="008520B8"/>
    <w:rsid w:val="00853737"/>
    <w:rsid w:val="00923595"/>
    <w:rsid w:val="00985370"/>
    <w:rsid w:val="00985EB1"/>
    <w:rsid w:val="00986727"/>
    <w:rsid w:val="009B01AD"/>
    <w:rsid w:val="00A22B73"/>
    <w:rsid w:val="00A375BD"/>
    <w:rsid w:val="00AA4326"/>
    <w:rsid w:val="00B13316"/>
    <w:rsid w:val="00B809F4"/>
    <w:rsid w:val="00B84B10"/>
    <w:rsid w:val="00BE4E84"/>
    <w:rsid w:val="00C073A9"/>
    <w:rsid w:val="00CA65A2"/>
    <w:rsid w:val="00CE7DC4"/>
    <w:rsid w:val="00D0412F"/>
    <w:rsid w:val="00D258EF"/>
    <w:rsid w:val="00D9769C"/>
    <w:rsid w:val="00DE02FC"/>
    <w:rsid w:val="00DE4300"/>
    <w:rsid w:val="00E02FF1"/>
    <w:rsid w:val="00E655A7"/>
    <w:rsid w:val="00EA715A"/>
    <w:rsid w:val="00EC11FF"/>
    <w:rsid w:val="00F0439C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95A5"/>
  <w15:docId w15:val="{2D776A3C-B858-482C-BF24-524737F8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1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1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2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D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DC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2F68-1FB2-4FB9-9ABB-24B2B591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Śmiechowska</dc:creator>
  <cp:lastModifiedBy>Agawa</cp:lastModifiedBy>
  <cp:revision>5</cp:revision>
  <dcterms:created xsi:type="dcterms:W3CDTF">2022-05-01T16:02:00Z</dcterms:created>
  <dcterms:modified xsi:type="dcterms:W3CDTF">2022-05-05T19:27:00Z</dcterms:modified>
</cp:coreProperties>
</file>