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093"/>
        <w:gridCol w:w="5989"/>
        <w:gridCol w:w="1949"/>
      </w:tblGrid>
      <w:tr w:rsidR="004470A6" w:rsidRPr="009A1AE3" w:rsidTr="009A1AE3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A6" w:rsidRPr="009A1AE3" w:rsidRDefault="00EE4E0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5D1" w:rsidRPr="007865D1" w:rsidRDefault="007865D1" w:rsidP="007865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0"/>
              </w:rPr>
            </w:pPr>
            <w:r w:rsidRPr="007865D1">
              <w:rPr>
                <w:rFonts w:ascii="Times New Roman" w:hAnsi="Times New Roman"/>
                <w:b/>
                <w:color w:val="000000" w:themeColor="text1"/>
                <w:sz w:val="28"/>
                <w:szCs w:val="20"/>
              </w:rPr>
              <w:t>UNIWERSYTET MORSKI W GDYNI</w:t>
            </w:r>
          </w:p>
          <w:p w:rsidR="004470A6" w:rsidRPr="009A1AE3" w:rsidRDefault="00260249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59216B">
              <w:rPr>
                <w:rFonts w:ascii="Times New Roman" w:hAnsi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A6" w:rsidRPr="009A1AE3" w:rsidRDefault="0051068E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0A6" w:rsidRDefault="004470A6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4470A6" w:rsidRPr="007A5B94" w:rsidRDefault="004470A6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4470A6" w:rsidRPr="00CF0B22" w:rsidRDefault="004470A6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1284"/>
        <w:gridCol w:w="1417"/>
        <w:gridCol w:w="1560"/>
        <w:gridCol w:w="4258"/>
      </w:tblGrid>
      <w:tr w:rsidR="004470A6" w:rsidRPr="009A1AE3" w:rsidTr="007865D1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258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SPRAWOZDAWCZOŚĆ FINANSOWA</w:t>
            </w:r>
          </w:p>
        </w:tc>
      </w:tr>
      <w:tr w:rsidR="004470A6" w:rsidRPr="009A1AE3" w:rsidTr="007865D1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258" w:type="dxa"/>
            <w:vAlign w:val="center"/>
          </w:tcPr>
          <w:p w:rsidR="004470A6" w:rsidRDefault="004470A6" w:rsidP="00971ECC">
            <w:pPr>
              <w:spacing w:after="0" w:line="240" w:lineRule="auto"/>
              <w:jc w:val="center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  <w:p w:rsidR="004470A6" w:rsidRDefault="004470A6" w:rsidP="00971ECC">
            <w:pPr>
              <w:spacing w:after="0" w:line="240" w:lineRule="auto"/>
              <w:jc w:val="center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FINANCIAL  STATEMENTS</w:t>
            </w:r>
          </w:p>
          <w:p w:rsidR="004470A6" w:rsidRPr="003C2B0B" w:rsidRDefault="004470A6" w:rsidP="00971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70A6" w:rsidRDefault="004470A6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401"/>
      </w:tblGrid>
      <w:tr w:rsidR="004470A6" w:rsidRPr="009A1AE3" w:rsidTr="009A1AE3">
        <w:tc>
          <w:tcPr>
            <w:tcW w:w="266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Innowacyjna Gospodarka</w:t>
            </w:r>
          </w:p>
        </w:tc>
      </w:tr>
      <w:tr w:rsidR="004470A6" w:rsidRPr="009A1AE3" w:rsidTr="009A1AE3">
        <w:tc>
          <w:tcPr>
            <w:tcW w:w="266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4470A6" w:rsidRPr="009A1AE3" w:rsidRDefault="002F244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 finansami</w:t>
            </w:r>
          </w:p>
        </w:tc>
      </w:tr>
      <w:tr w:rsidR="004470A6" w:rsidRPr="009A1AE3" w:rsidTr="009A1AE3">
        <w:tc>
          <w:tcPr>
            <w:tcW w:w="266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drugiego stopnia</w:t>
            </w:r>
          </w:p>
        </w:tc>
      </w:tr>
      <w:tr w:rsidR="004470A6" w:rsidRPr="009A1AE3" w:rsidTr="009A1AE3">
        <w:tc>
          <w:tcPr>
            <w:tcW w:w="266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4470A6" w:rsidRPr="009A1AE3" w:rsidRDefault="00AB6CBA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4470A6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4470A6" w:rsidRPr="009A1AE3" w:rsidTr="009A1AE3">
        <w:tc>
          <w:tcPr>
            <w:tcW w:w="266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4470A6" w:rsidRPr="009A1AE3" w:rsidTr="009A1AE3">
        <w:tc>
          <w:tcPr>
            <w:tcW w:w="266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4470A6" w:rsidRPr="009A1AE3" w:rsidTr="009A1AE3">
        <w:tc>
          <w:tcPr>
            <w:tcW w:w="266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4470A6" w:rsidRPr="009A1AE3" w:rsidTr="007865D1">
        <w:tc>
          <w:tcPr>
            <w:tcW w:w="1526" w:type="dxa"/>
            <w:vMerge w:val="restart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4470A6" w:rsidRPr="009A1AE3" w:rsidTr="007865D1">
        <w:tc>
          <w:tcPr>
            <w:tcW w:w="1526" w:type="dxa"/>
            <w:vMerge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4470A6" w:rsidRPr="009A1AE3" w:rsidTr="007865D1">
        <w:tc>
          <w:tcPr>
            <w:tcW w:w="1526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5F4F9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4470A6" w:rsidRPr="009A1AE3" w:rsidRDefault="002F244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470A6" w:rsidRPr="009A1AE3" w:rsidRDefault="00AB6CB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4470A6" w:rsidRPr="009A1AE3" w:rsidRDefault="00AB6CB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470A6" w:rsidRPr="009A1AE3" w:rsidTr="007865D1">
        <w:tc>
          <w:tcPr>
            <w:tcW w:w="6629" w:type="dxa"/>
            <w:gridSpan w:val="6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4470A6" w:rsidRPr="009A1AE3" w:rsidRDefault="00D71731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</w:tbl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1"/>
      </w:tblGrid>
      <w:tr w:rsidR="004470A6" w:rsidRPr="009A1AE3" w:rsidTr="007865D1">
        <w:tc>
          <w:tcPr>
            <w:tcW w:w="9911" w:type="dxa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4470A6" w:rsidRPr="009A1AE3" w:rsidTr="007865D1">
        <w:tc>
          <w:tcPr>
            <w:tcW w:w="9911" w:type="dxa"/>
          </w:tcPr>
          <w:p w:rsidR="004470A6" w:rsidRPr="009A1AE3" w:rsidRDefault="00F7620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Wiedza i umiejętności z organizacji rachunkowości . </w:t>
            </w:r>
          </w:p>
        </w:tc>
      </w:tr>
    </w:tbl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1"/>
      </w:tblGrid>
      <w:tr w:rsidR="004470A6" w:rsidRPr="009A1AE3" w:rsidTr="009A1AE3">
        <w:tc>
          <w:tcPr>
            <w:tcW w:w="10061" w:type="dxa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4470A6" w:rsidRPr="009A1AE3" w:rsidTr="009A1AE3">
        <w:tc>
          <w:tcPr>
            <w:tcW w:w="10061" w:type="dxa"/>
          </w:tcPr>
          <w:p w:rsidR="004470A6" w:rsidRPr="009A1AE3" w:rsidRDefault="00F76207" w:rsidP="00546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Poznanie w stopniu zaawansowanym treści i wartości informacyjnej oraz </w:t>
            </w:r>
            <w:r w:rsidRPr="00546A09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procedur sporządzania poszczególnych składników sprawozdania finansowego.</w:t>
            </w:r>
          </w:p>
        </w:tc>
      </w:tr>
    </w:tbl>
    <w:p w:rsidR="004470A6" w:rsidRDefault="004470A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956"/>
        <w:gridCol w:w="1980"/>
      </w:tblGrid>
      <w:tr w:rsidR="004470A6" w:rsidRPr="009A1AE3" w:rsidTr="007865D1">
        <w:tc>
          <w:tcPr>
            <w:tcW w:w="9895" w:type="dxa"/>
            <w:gridSpan w:val="3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73346633"/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Osiągane efekty kształcenia dla przedmiotu (EKP)</w:t>
            </w:r>
          </w:p>
        </w:tc>
      </w:tr>
      <w:tr w:rsidR="004470A6" w:rsidRPr="009A1AE3" w:rsidTr="007865D1">
        <w:tc>
          <w:tcPr>
            <w:tcW w:w="959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56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4470A6" w:rsidRPr="009A1AE3" w:rsidTr="007865D1">
        <w:tc>
          <w:tcPr>
            <w:tcW w:w="959" w:type="dxa"/>
            <w:vAlign w:val="center"/>
          </w:tcPr>
          <w:p w:rsidR="004470A6" w:rsidRPr="009A1AE3" w:rsidRDefault="009C4874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7865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56" w:type="dxa"/>
            <w:vAlign w:val="center"/>
          </w:tcPr>
          <w:p w:rsidR="009C4874" w:rsidRPr="009C4874" w:rsidRDefault="009C4874" w:rsidP="009F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wymienia normy prawne regulujące sporządzanie, rewizję, zatwierdzanie i</w:t>
            </w:r>
          </w:p>
          <w:p w:rsidR="004470A6" w:rsidRPr="009C4874" w:rsidRDefault="009C4874" w:rsidP="009F2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ogłaszanie sprawozdań finansowych</w:t>
            </w:r>
          </w:p>
        </w:tc>
        <w:tc>
          <w:tcPr>
            <w:tcW w:w="1980" w:type="dxa"/>
            <w:vAlign w:val="center"/>
          </w:tcPr>
          <w:p w:rsidR="004470A6" w:rsidRPr="009A1AE3" w:rsidRDefault="00C8517C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NK_W02, NK_U01, NK_U02, NK_K04</w:t>
            </w:r>
          </w:p>
        </w:tc>
      </w:tr>
      <w:tr w:rsidR="009C4874" w:rsidRPr="009A1AE3" w:rsidTr="007865D1">
        <w:tc>
          <w:tcPr>
            <w:tcW w:w="959" w:type="dxa"/>
            <w:vAlign w:val="center"/>
          </w:tcPr>
          <w:p w:rsidR="009C4874" w:rsidRPr="009A1AE3" w:rsidRDefault="009C4874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7865D1">
              <w:rPr>
                <w:rFonts w:ascii="Times New Roman" w:hAnsi="Times New Roman"/>
                <w:sz w:val="20"/>
                <w:szCs w:val="20"/>
              </w:rPr>
              <w:t>0</w:t>
            </w:r>
            <w:r w:rsidR="009627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56" w:type="dxa"/>
            <w:vAlign w:val="center"/>
          </w:tcPr>
          <w:p w:rsidR="009C4874" w:rsidRPr="009C4874" w:rsidRDefault="009C4874" w:rsidP="009F2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określa podstawowe elementy procedury rewizji sprawozdania finansowego</w:t>
            </w:r>
          </w:p>
        </w:tc>
        <w:tc>
          <w:tcPr>
            <w:tcW w:w="1980" w:type="dxa"/>
            <w:vAlign w:val="center"/>
          </w:tcPr>
          <w:p w:rsidR="009C4874" w:rsidRPr="00C8517C" w:rsidRDefault="00C8517C" w:rsidP="00A74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2E8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</w:t>
            </w:r>
            <w:r w:rsidRPr="00A64B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</w:t>
            </w:r>
            <w:r w:rsidRPr="00A64B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64BA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NK_K0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4874" w:rsidRPr="00A742E8" w:rsidTr="007865D1">
        <w:tc>
          <w:tcPr>
            <w:tcW w:w="959" w:type="dxa"/>
            <w:vAlign w:val="center"/>
          </w:tcPr>
          <w:p w:rsidR="009C4874" w:rsidRPr="009A1AE3" w:rsidRDefault="009C4874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7865D1">
              <w:rPr>
                <w:rFonts w:ascii="Times New Roman" w:hAnsi="Times New Roman"/>
                <w:sz w:val="20"/>
                <w:szCs w:val="20"/>
              </w:rPr>
              <w:t>0</w:t>
            </w:r>
            <w:r w:rsidR="009627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6" w:type="dxa"/>
            <w:vAlign w:val="center"/>
          </w:tcPr>
          <w:p w:rsidR="009C4874" w:rsidRPr="009C4874" w:rsidRDefault="009C4874" w:rsidP="009F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interpretuje większość pozycji poszczególnych składników sprawozdania</w:t>
            </w:r>
          </w:p>
          <w:p w:rsidR="009C4874" w:rsidRPr="009C4874" w:rsidRDefault="009C4874" w:rsidP="009F2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finansowego</w:t>
            </w:r>
          </w:p>
        </w:tc>
        <w:tc>
          <w:tcPr>
            <w:tcW w:w="1980" w:type="dxa"/>
            <w:vAlign w:val="center"/>
          </w:tcPr>
          <w:p w:rsidR="009C4874" w:rsidRPr="00A742E8" w:rsidRDefault="00C8517C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2E8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4874" w:rsidRPr="009A1AE3" w:rsidTr="007865D1">
        <w:tc>
          <w:tcPr>
            <w:tcW w:w="959" w:type="dxa"/>
            <w:vAlign w:val="center"/>
          </w:tcPr>
          <w:p w:rsidR="009C4874" w:rsidRPr="009A1AE3" w:rsidRDefault="009C4874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7865D1">
              <w:rPr>
                <w:rFonts w:ascii="Times New Roman" w:hAnsi="Times New Roman"/>
                <w:sz w:val="20"/>
                <w:szCs w:val="20"/>
              </w:rPr>
              <w:t>0</w:t>
            </w:r>
            <w:r w:rsidR="009627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6" w:type="dxa"/>
            <w:vAlign w:val="center"/>
          </w:tcPr>
          <w:p w:rsidR="009C4874" w:rsidRPr="009C4874" w:rsidRDefault="009C4874" w:rsidP="0078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identyfikuje dane liczbowe potrzebne do sporządzenia </w:t>
            </w:r>
            <w:r w:rsidR="00C60F62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Zestawienia zmian w kapitale własnym (</w:t>
            </w: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ZZKW</w:t>
            </w:r>
            <w:r w:rsidR="00C60F62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)</w:t>
            </w: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i </w:t>
            </w:r>
            <w:r w:rsidR="00C60F62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Rachunku przepływów pieniężnych (</w:t>
            </w: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RPP</w:t>
            </w:r>
            <w:r w:rsidR="00C60F62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)</w:t>
            </w: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 opisuje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sposoby ich przetwarzania</w:t>
            </w:r>
          </w:p>
        </w:tc>
        <w:tc>
          <w:tcPr>
            <w:tcW w:w="1980" w:type="dxa"/>
            <w:vAlign w:val="center"/>
          </w:tcPr>
          <w:p w:rsidR="009C4874" w:rsidRPr="00E02F02" w:rsidRDefault="00C8517C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2E8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4874" w:rsidRPr="009A1AE3" w:rsidTr="007865D1">
        <w:tc>
          <w:tcPr>
            <w:tcW w:w="959" w:type="dxa"/>
            <w:vAlign w:val="center"/>
          </w:tcPr>
          <w:p w:rsidR="009C4874" w:rsidRPr="009A1AE3" w:rsidRDefault="009C4874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7865D1">
              <w:rPr>
                <w:rFonts w:ascii="Times New Roman" w:hAnsi="Times New Roman"/>
                <w:sz w:val="20"/>
                <w:szCs w:val="20"/>
              </w:rPr>
              <w:t>0</w:t>
            </w:r>
            <w:r w:rsidR="009627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56" w:type="dxa"/>
            <w:vAlign w:val="center"/>
          </w:tcPr>
          <w:p w:rsidR="009C4874" w:rsidRPr="009C4874" w:rsidRDefault="009C4874" w:rsidP="009F2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sporządza w wersji </w:t>
            </w:r>
            <w:r w:rsidR="00A832D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rozbudowanej Bilans i Rachunek zysków i strat</w:t>
            </w:r>
            <w:r w:rsidR="0096277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 wersji </w:t>
            </w:r>
            <w:r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uproszczonej Z</w:t>
            </w:r>
            <w:r w:rsidR="0096277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estawienie zmian w kapitale własnym i Rachunek przepływów pieniężnych </w:t>
            </w:r>
          </w:p>
        </w:tc>
        <w:tc>
          <w:tcPr>
            <w:tcW w:w="1980" w:type="dxa"/>
            <w:vAlign w:val="center"/>
          </w:tcPr>
          <w:p w:rsidR="009C4874" w:rsidRPr="00E02F02" w:rsidRDefault="00C8517C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2E8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42E8">
              <w:rPr>
                <w:rFonts w:ascii="Times New Roman" w:hAnsi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4874" w:rsidRPr="009A1AE3" w:rsidTr="007865D1">
        <w:tc>
          <w:tcPr>
            <w:tcW w:w="959" w:type="dxa"/>
            <w:vAlign w:val="center"/>
          </w:tcPr>
          <w:p w:rsidR="009C4874" w:rsidRPr="009A1AE3" w:rsidRDefault="009C4874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</w:t>
            </w:r>
            <w:r w:rsidR="007865D1">
              <w:rPr>
                <w:rFonts w:ascii="Times New Roman" w:hAnsi="Times New Roman"/>
                <w:sz w:val="20"/>
                <w:szCs w:val="20"/>
              </w:rPr>
              <w:t>0</w:t>
            </w:r>
            <w:r w:rsidR="009627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56" w:type="dxa"/>
            <w:vAlign w:val="center"/>
          </w:tcPr>
          <w:p w:rsidR="009C4874" w:rsidRPr="00FC04D6" w:rsidRDefault="00FC04D6" w:rsidP="009F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w</w:t>
            </w:r>
            <w:r w:rsidR="009C4874"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ymienia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instytucjonalnych, biznesowych i społecznych </w:t>
            </w:r>
            <w:r w:rsidR="009C4874" w:rsidRPr="009C487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użytkowników sprawozdań finansowych i rozróżnia ich potrzeby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informacyjne</w:t>
            </w:r>
          </w:p>
        </w:tc>
        <w:tc>
          <w:tcPr>
            <w:tcW w:w="1980" w:type="dxa"/>
            <w:vAlign w:val="center"/>
          </w:tcPr>
          <w:p w:rsidR="009C4874" w:rsidRPr="00E02F02" w:rsidRDefault="000613CB" w:rsidP="009F2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F02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02F02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02F02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02F02">
              <w:rPr>
                <w:rFonts w:ascii="Times New Roman" w:hAnsi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bookmarkEnd w:id="0"/>
    </w:tbl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567"/>
        <w:gridCol w:w="567"/>
        <w:gridCol w:w="567"/>
        <w:gridCol w:w="567"/>
        <w:gridCol w:w="1849"/>
      </w:tblGrid>
      <w:tr w:rsidR="004470A6" w:rsidRPr="009A1AE3" w:rsidTr="007865D1">
        <w:tc>
          <w:tcPr>
            <w:tcW w:w="5778" w:type="dxa"/>
            <w:vMerge w:val="restart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73346730"/>
            <w:r w:rsidRPr="009A1A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4470A6" w:rsidRPr="009A1AE3" w:rsidTr="007865D1">
        <w:tc>
          <w:tcPr>
            <w:tcW w:w="5778" w:type="dxa"/>
            <w:vMerge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1849" w:type="dxa"/>
            <w:vMerge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5778" w:type="dxa"/>
            <w:vAlign w:val="center"/>
          </w:tcPr>
          <w:p w:rsidR="004470A6" w:rsidRPr="008074DE" w:rsidRDefault="008074DE" w:rsidP="00011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Zakres pojęcia prawo bilansowe. Składniki sprawozdania finansowego w świetle ustawy o rachunkowości,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ich podział na podstawowe i warunkowe.</w:t>
            </w:r>
          </w:p>
        </w:tc>
        <w:tc>
          <w:tcPr>
            <w:tcW w:w="567" w:type="dxa"/>
          </w:tcPr>
          <w:p w:rsidR="004470A6" w:rsidRPr="009A1AE3" w:rsidRDefault="008215DE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0613CB" w:rsidRPr="000613CB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613C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 w:rsidRPr="000613C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1, 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 w:rsidRPr="000613C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2,</w:t>
            </w:r>
          </w:p>
          <w:p w:rsidR="004470A6" w:rsidRPr="000113F2" w:rsidRDefault="000613CB" w:rsidP="0006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3C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 w:rsidRPr="000613C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3, 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 w:rsidRPr="000613C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4470A6" w:rsidRPr="009A1AE3" w:rsidTr="007865D1">
        <w:tc>
          <w:tcPr>
            <w:tcW w:w="5778" w:type="dxa"/>
            <w:vAlign w:val="center"/>
          </w:tcPr>
          <w:p w:rsidR="004470A6" w:rsidRPr="008074DE" w:rsidRDefault="008074DE" w:rsidP="00011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Podstawowe założenia koncepcyjne i cechy jakościowe sporządzania sprawozdań finansowych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  <w:r w:rsidR="00A832D4"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Cele i zakres audytu sprawozdań finansowych przedsiębiorstw</w:t>
            </w:r>
            <w:r w:rsidR="00A832D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</w:tcPr>
          <w:p w:rsidR="004470A6" w:rsidRPr="009A1AE3" w:rsidRDefault="000113F2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4470A6" w:rsidRPr="00F83788" w:rsidRDefault="000613CB" w:rsidP="00011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1, </w:t>
            </w: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</w:tr>
      <w:tr w:rsidR="008215DE" w:rsidRPr="009A1AE3" w:rsidTr="007865D1">
        <w:tc>
          <w:tcPr>
            <w:tcW w:w="5778" w:type="dxa"/>
            <w:vAlign w:val="center"/>
          </w:tcPr>
          <w:p w:rsidR="008215DE" w:rsidRPr="008074DE" w:rsidRDefault="008215DE" w:rsidP="00821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Struktura i treść bilansu, zasady wyceny aktywów i pasywów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</w:tcPr>
          <w:p w:rsidR="008215DE" w:rsidRPr="009A1AE3" w:rsidRDefault="00A832D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215DE" w:rsidRPr="009A1AE3" w:rsidRDefault="00A832D4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8215DE" w:rsidRPr="00F83788" w:rsidRDefault="000613CB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3, </w:t>
            </w: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5</w:t>
            </w:r>
          </w:p>
        </w:tc>
      </w:tr>
      <w:tr w:rsidR="008215DE" w:rsidRPr="009A1AE3" w:rsidTr="007865D1">
        <w:tc>
          <w:tcPr>
            <w:tcW w:w="5778" w:type="dxa"/>
            <w:vAlign w:val="center"/>
          </w:tcPr>
          <w:p w:rsidR="008215DE" w:rsidRPr="008074DE" w:rsidRDefault="008215DE" w:rsidP="0082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Struktura i treść rachunków zysków i strat, zasady pomiaru (wyceny) przychodów i zysków oraz kosztów i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strat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</w:tcPr>
          <w:p w:rsidR="008215DE" w:rsidRPr="009A1AE3" w:rsidRDefault="00A832D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215DE" w:rsidRPr="009A1AE3" w:rsidRDefault="00A832D4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8215DE" w:rsidRPr="00F83788" w:rsidRDefault="000613CB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3, </w:t>
            </w: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5</w:t>
            </w:r>
          </w:p>
        </w:tc>
      </w:tr>
      <w:tr w:rsidR="008215DE" w:rsidRPr="009A1AE3" w:rsidTr="007865D1">
        <w:tc>
          <w:tcPr>
            <w:tcW w:w="5778" w:type="dxa"/>
            <w:vAlign w:val="center"/>
          </w:tcPr>
          <w:p w:rsidR="008215DE" w:rsidRPr="008074DE" w:rsidRDefault="008215DE" w:rsidP="00821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Znaczenie i zakres informacji dodatkowej jako elementu sprawozdania finansowego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</w:tcPr>
          <w:p w:rsidR="008215DE" w:rsidRPr="009A1AE3" w:rsidRDefault="00A832D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215DE" w:rsidRPr="009A1AE3" w:rsidRDefault="00A832D4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8215DE" w:rsidRPr="00F83788" w:rsidRDefault="000613CB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3</w:t>
            </w:r>
          </w:p>
        </w:tc>
      </w:tr>
      <w:tr w:rsidR="008215DE" w:rsidRPr="009A1AE3" w:rsidTr="007865D1">
        <w:tc>
          <w:tcPr>
            <w:tcW w:w="5778" w:type="dxa"/>
            <w:vAlign w:val="center"/>
          </w:tcPr>
          <w:p w:rsidR="008215DE" w:rsidRPr="008074DE" w:rsidRDefault="008215DE" w:rsidP="0082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Struktura i treść zestawienia zmian w kapitale własnym, procedury ustalania i ujmowania zmian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poszczególnych składników kapitału własnego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</w:tcPr>
          <w:p w:rsidR="008215DE" w:rsidRPr="009A1AE3" w:rsidRDefault="00A832D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215DE" w:rsidRPr="009A1AE3" w:rsidRDefault="00A832D4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8215DE" w:rsidRPr="00F83788" w:rsidRDefault="000613CB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3, </w:t>
            </w: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</w:tr>
      <w:tr w:rsidR="008215DE" w:rsidRPr="009A1AE3" w:rsidTr="007865D1">
        <w:tc>
          <w:tcPr>
            <w:tcW w:w="5778" w:type="dxa"/>
            <w:vAlign w:val="center"/>
          </w:tcPr>
          <w:p w:rsidR="008215DE" w:rsidRPr="008074DE" w:rsidRDefault="008215DE" w:rsidP="0082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Struktura i treść rachunków przepływów pieniężnych</w:t>
            </w:r>
            <w:r w:rsidR="0096277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</w:t>
            </w: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procedury ustalania wartości poszczególnych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8074D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przepływów pieniężnych i korekt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</w:tcPr>
          <w:p w:rsidR="008215DE" w:rsidRPr="009A1AE3" w:rsidRDefault="00A832D4" w:rsidP="00A8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215DE" w:rsidRPr="009A1AE3" w:rsidRDefault="00A832D4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8215DE" w:rsidRPr="00F83788" w:rsidRDefault="000613CB" w:rsidP="0082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3, </w:t>
            </w:r>
            <w:r w:rsidRPr="00F8378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EKP_</w:t>
            </w:r>
            <w:r w:rsidR="007865D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</w:tr>
      <w:tr w:rsidR="008215DE" w:rsidRPr="009A1AE3" w:rsidTr="007865D1">
        <w:tc>
          <w:tcPr>
            <w:tcW w:w="5778" w:type="dxa"/>
            <w:shd w:val="clear" w:color="auto" w:fill="D9D9D9"/>
          </w:tcPr>
          <w:p w:rsidR="008215DE" w:rsidRPr="009A1AE3" w:rsidRDefault="008215DE" w:rsidP="008215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8215DE" w:rsidRPr="009A1AE3" w:rsidRDefault="008215DE" w:rsidP="00A8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D9D9D9"/>
          </w:tcPr>
          <w:p w:rsidR="008215DE" w:rsidRPr="009A1AE3" w:rsidRDefault="008215DE" w:rsidP="0082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1"/>
    </w:tbl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4470A6" w:rsidRPr="007865D1" w:rsidTr="0096277E">
        <w:tc>
          <w:tcPr>
            <w:tcW w:w="9911" w:type="dxa"/>
            <w:gridSpan w:val="10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Metody weryfikacji efektów kształcenia dla przedmiotu</w:t>
            </w:r>
          </w:p>
        </w:tc>
      </w:tr>
      <w:tr w:rsidR="004470A6" w:rsidRPr="007865D1" w:rsidTr="0096277E">
        <w:tc>
          <w:tcPr>
            <w:tcW w:w="868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4470A6" w:rsidRPr="007865D1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65D1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</w:tr>
      <w:tr w:rsidR="009F2F82" w:rsidRPr="007865D1" w:rsidTr="0096277E">
        <w:tc>
          <w:tcPr>
            <w:tcW w:w="868" w:type="dxa"/>
            <w:vAlign w:val="center"/>
          </w:tcPr>
          <w:p w:rsidR="009F2F82" w:rsidRPr="007865D1" w:rsidRDefault="009F2F82" w:rsidP="00050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EKP_</w:t>
            </w:r>
            <w:r w:rsidR="007865D1" w:rsidRPr="007865D1">
              <w:rPr>
                <w:rFonts w:ascii="Times New Roman" w:hAnsi="Times New Roman"/>
                <w:sz w:val="18"/>
                <w:szCs w:val="18"/>
              </w:rPr>
              <w:t>0</w:t>
            </w:r>
            <w:r w:rsidRPr="00786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F82" w:rsidRPr="007865D1" w:rsidTr="0096277E">
        <w:tc>
          <w:tcPr>
            <w:tcW w:w="868" w:type="dxa"/>
            <w:vAlign w:val="center"/>
          </w:tcPr>
          <w:p w:rsidR="009F2F82" w:rsidRPr="007865D1" w:rsidRDefault="009F2F82" w:rsidP="00050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EKP_</w:t>
            </w:r>
            <w:r w:rsidR="007865D1" w:rsidRPr="007865D1">
              <w:rPr>
                <w:rFonts w:ascii="Times New Roman" w:hAnsi="Times New Roman"/>
                <w:sz w:val="18"/>
                <w:szCs w:val="18"/>
              </w:rPr>
              <w:t>0</w:t>
            </w:r>
            <w:r w:rsidRPr="007865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4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F82" w:rsidRPr="007865D1" w:rsidTr="0096277E">
        <w:tc>
          <w:tcPr>
            <w:tcW w:w="868" w:type="dxa"/>
            <w:vAlign w:val="center"/>
          </w:tcPr>
          <w:p w:rsidR="009F2F82" w:rsidRPr="007865D1" w:rsidRDefault="009F2F82" w:rsidP="00050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EKP_</w:t>
            </w:r>
            <w:r w:rsidR="007865D1" w:rsidRPr="007865D1">
              <w:rPr>
                <w:rFonts w:ascii="Times New Roman" w:hAnsi="Times New Roman"/>
                <w:sz w:val="18"/>
                <w:szCs w:val="18"/>
              </w:rPr>
              <w:t>0</w:t>
            </w:r>
            <w:r w:rsidRPr="007865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4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F82" w:rsidRPr="007865D1" w:rsidTr="0096277E">
        <w:tc>
          <w:tcPr>
            <w:tcW w:w="868" w:type="dxa"/>
            <w:vAlign w:val="center"/>
          </w:tcPr>
          <w:p w:rsidR="009F2F82" w:rsidRPr="007865D1" w:rsidRDefault="009F2F82" w:rsidP="00050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EKP_</w:t>
            </w:r>
            <w:r w:rsidR="007865D1" w:rsidRPr="007865D1">
              <w:rPr>
                <w:rFonts w:ascii="Times New Roman" w:hAnsi="Times New Roman"/>
                <w:sz w:val="18"/>
                <w:szCs w:val="18"/>
              </w:rPr>
              <w:t>0</w:t>
            </w:r>
            <w:r w:rsidRPr="007865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F82" w:rsidRPr="007865D1" w:rsidTr="0096277E">
        <w:tc>
          <w:tcPr>
            <w:tcW w:w="868" w:type="dxa"/>
            <w:vAlign w:val="center"/>
          </w:tcPr>
          <w:p w:rsidR="009F2F82" w:rsidRPr="007865D1" w:rsidRDefault="009F2F82" w:rsidP="00050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EKP_</w:t>
            </w:r>
            <w:r w:rsidR="007865D1" w:rsidRPr="007865D1">
              <w:rPr>
                <w:rFonts w:ascii="Times New Roman" w:hAnsi="Times New Roman"/>
                <w:sz w:val="18"/>
                <w:szCs w:val="18"/>
              </w:rPr>
              <w:t>0</w:t>
            </w:r>
            <w:r w:rsidRPr="007865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4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F82" w:rsidRPr="007865D1" w:rsidTr="0096277E">
        <w:tc>
          <w:tcPr>
            <w:tcW w:w="868" w:type="dxa"/>
            <w:vAlign w:val="center"/>
          </w:tcPr>
          <w:p w:rsidR="009F2F82" w:rsidRPr="007865D1" w:rsidRDefault="009F2F82" w:rsidP="00050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EKP_</w:t>
            </w:r>
            <w:r w:rsidR="007865D1" w:rsidRPr="007865D1">
              <w:rPr>
                <w:rFonts w:ascii="Times New Roman" w:hAnsi="Times New Roman"/>
                <w:sz w:val="18"/>
                <w:szCs w:val="18"/>
              </w:rPr>
              <w:t>0</w:t>
            </w:r>
            <w:r w:rsidRPr="007865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4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5D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9F2F82" w:rsidRPr="007865D1" w:rsidRDefault="009F2F8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1"/>
      </w:tblGrid>
      <w:tr w:rsidR="004470A6" w:rsidRPr="009A1AE3" w:rsidTr="009A1AE3">
        <w:tc>
          <w:tcPr>
            <w:tcW w:w="10061" w:type="dxa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4470A6" w:rsidRPr="009A1AE3" w:rsidTr="009A1AE3">
        <w:tc>
          <w:tcPr>
            <w:tcW w:w="10061" w:type="dxa"/>
          </w:tcPr>
          <w:p w:rsidR="004470A6" w:rsidRPr="009A1AE3" w:rsidRDefault="0096277E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Kolokwium: </w:t>
            </w:r>
            <w:r w:rsidR="009F2F82">
              <w:rPr>
                <w:rFonts w:ascii="Times New Roman" w:hAnsi="Times New Roman"/>
                <w:sz w:val="20"/>
                <w:szCs w:val="20"/>
              </w:rPr>
              <w:t xml:space="preserve">51% punktów </w:t>
            </w:r>
            <w:r>
              <w:rPr>
                <w:rFonts w:ascii="Times New Roman" w:hAnsi="Times New Roman"/>
                <w:sz w:val="20"/>
                <w:szCs w:val="20"/>
              </w:rPr>
              <w:t>na ocenę dostateczną</w:t>
            </w:r>
          </w:p>
        </w:tc>
      </w:tr>
    </w:tbl>
    <w:p w:rsidR="004470A6" w:rsidRPr="008D62DB" w:rsidRDefault="004470A6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992"/>
        <w:gridCol w:w="992"/>
        <w:gridCol w:w="15"/>
        <w:gridCol w:w="978"/>
        <w:gridCol w:w="856"/>
      </w:tblGrid>
      <w:tr w:rsidR="004470A6" w:rsidRPr="009A1AE3" w:rsidTr="007865D1">
        <w:tc>
          <w:tcPr>
            <w:tcW w:w="9895" w:type="dxa"/>
            <w:gridSpan w:val="6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4470A6" w:rsidRPr="009A1AE3" w:rsidTr="007865D1">
        <w:tc>
          <w:tcPr>
            <w:tcW w:w="6062" w:type="dxa"/>
            <w:vMerge w:val="restart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33" w:type="dxa"/>
            <w:gridSpan w:val="5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470A6" w:rsidRPr="009A1AE3" w:rsidTr="007865D1">
        <w:tc>
          <w:tcPr>
            <w:tcW w:w="6062" w:type="dxa"/>
            <w:vMerge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6" w:type="dxa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4470A6" w:rsidRPr="009A1AE3" w:rsidRDefault="00AB6CBA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470A6" w:rsidRPr="009A1AE3" w:rsidRDefault="00AB6CBA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4470A6" w:rsidRPr="009A1AE3" w:rsidRDefault="008215DE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70A6" w:rsidRPr="009A1AE3" w:rsidRDefault="008215DE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4470A6" w:rsidRPr="009A1AE3" w:rsidRDefault="008215DE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70A6" w:rsidRPr="009A1AE3" w:rsidRDefault="008215DE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4470A6" w:rsidRPr="009A1AE3" w:rsidRDefault="00F76207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4470A6" w:rsidRPr="009A1AE3" w:rsidRDefault="008215DE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470A6" w:rsidRPr="009A1AE3" w:rsidRDefault="00AB6CBA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4470A6" w:rsidRPr="009A1AE3" w:rsidRDefault="00DF616E" w:rsidP="00D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215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470A6" w:rsidRPr="009A1AE3" w:rsidRDefault="008215DE" w:rsidP="00D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3" w:type="dxa"/>
            <w:gridSpan w:val="2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70A6" w:rsidRPr="009A1AE3" w:rsidRDefault="004470A6" w:rsidP="00D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833" w:type="dxa"/>
            <w:gridSpan w:val="5"/>
            <w:vAlign w:val="center"/>
          </w:tcPr>
          <w:p w:rsidR="004470A6" w:rsidRPr="009A1AE3" w:rsidRDefault="00DF616E" w:rsidP="00D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0289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833" w:type="dxa"/>
            <w:gridSpan w:val="5"/>
            <w:vAlign w:val="center"/>
          </w:tcPr>
          <w:p w:rsidR="004470A6" w:rsidRPr="009A1AE3" w:rsidRDefault="00DF616E" w:rsidP="00DF6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470A6" w:rsidRPr="009A1AE3" w:rsidTr="007865D1">
        <w:tc>
          <w:tcPr>
            <w:tcW w:w="6062" w:type="dxa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34" w:type="dxa"/>
            <w:gridSpan w:val="2"/>
            <w:shd w:val="clear" w:color="auto" w:fill="D9D9D9"/>
            <w:vAlign w:val="center"/>
          </w:tcPr>
          <w:p w:rsidR="004470A6" w:rsidRPr="009A1AE3" w:rsidRDefault="004470A6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4470A6" w:rsidRPr="009A1AE3" w:rsidRDefault="008215DE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34" w:type="dxa"/>
            <w:gridSpan w:val="2"/>
            <w:vAlign w:val="center"/>
          </w:tcPr>
          <w:p w:rsidR="004470A6" w:rsidRPr="009A1AE3" w:rsidRDefault="00AB6CB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70A6" w:rsidRPr="009A1AE3" w:rsidTr="007865D1">
        <w:tc>
          <w:tcPr>
            <w:tcW w:w="6062" w:type="dxa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4470A6" w:rsidRPr="009A1AE3" w:rsidRDefault="00AB6CB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15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4" w:type="dxa"/>
            <w:gridSpan w:val="2"/>
            <w:vAlign w:val="center"/>
          </w:tcPr>
          <w:p w:rsidR="004470A6" w:rsidRPr="009A1AE3" w:rsidRDefault="00AB6CB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470A6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3616FC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1"/>
      </w:tblGrid>
      <w:tr w:rsidR="004470A6" w:rsidRPr="009A1AE3" w:rsidTr="009A1AE3">
        <w:tc>
          <w:tcPr>
            <w:tcW w:w="10061" w:type="dxa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4470A6" w:rsidRPr="009A1AE3" w:rsidTr="009A1AE3">
        <w:tc>
          <w:tcPr>
            <w:tcW w:w="10061" w:type="dxa"/>
          </w:tcPr>
          <w:p w:rsidR="00002893" w:rsidRPr="00002893" w:rsidRDefault="00002893" w:rsidP="000028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9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Nita B. </w:t>
            </w:r>
            <w:r w:rsidRPr="00002893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Sprawozdawczość finansowa według polskiego prawa bilansowego, Ustawa o rachunkowości</w:t>
            </w:r>
            <w:r w:rsidRPr="0000289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02893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002893">
              <w:rPr>
                <w:rFonts w:ascii="Times New Roman" w:hAnsi="Times New Roman"/>
                <w:sz w:val="20"/>
                <w:szCs w:val="20"/>
              </w:rPr>
              <w:t>, 2020</w:t>
            </w:r>
          </w:p>
          <w:p w:rsidR="00002893" w:rsidRPr="00002893" w:rsidRDefault="00002893" w:rsidP="00002893">
            <w:pPr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 w:rsidRPr="00002893">
              <w:rPr>
                <w:rFonts w:ascii="Times New Roman" w:hAnsi="Times New Roman"/>
                <w:sz w:val="20"/>
                <w:szCs w:val="20"/>
              </w:rPr>
              <w:t>Gierusz</w:t>
            </w:r>
            <w:proofErr w:type="spellEnd"/>
            <w:r w:rsidRPr="00002893">
              <w:rPr>
                <w:rFonts w:ascii="Times New Roman" w:hAnsi="Times New Roman"/>
                <w:sz w:val="20"/>
                <w:szCs w:val="20"/>
              </w:rPr>
              <w:t xml:space="preserve"> J., </w:t>
            </w:r>
            <w:proofErr w:type="spellStart"/>
            <w:r w:rsidRPr="00002893">
              <w:rPr>
                <w:rFonts w:ascii="Times New Roman" w:hAnsi="Times New Roman"/>
                <w:sz w:val="20"/>
                <w:szCs w:val="20"/>
              </w:rPr>
              <w:t>Gierusz</w:t>
            </w:r>
            <w:proofErr w:type="spellEnd"/>
            <w:r w:rsidRPr="00002893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r w:rsidRPr="00002893">
              <w:rPr>
                <w:rFonts w:ascii="Times New Roman" w:hAnsi="Times New Roman"/>
                <w:i/>
                <w:sz w:val="20"/>
                <w:szCs w:val="20"/>
              </w:rPr>
              <w:t xml:space="preserve">Międzynarodowe Standardy Sprawozdawczości Finansowej w teorii i praktyce, </w:t>
            </w:r>
            <w:r w:rsidRPr="00002893">
              <w:rPr>
                <w:rFonts w:ascii="Times New Roman" w:hAnsi="Times New Roman"/>
                <w:sz w:val="20"/>
                <w:szCs w:val="20"/>
              </w:rPr>
              <w:t>ODDK 2017</w:t>
            </w:r>
          </w:p>
          <w:p w:rsidR="00002893" w:rsidRPr="00002893" w:rsidRDefault="00002893" w:rsidP="00002893">
            <w:pPr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0289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Radosiński E., </w:t>
            </w:r>
            <w:r w:rsidRPr="00002893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Sprawozdawczość finansowa</w:t>
            </w:r>
            <w:r w:rsidRPr="0000289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PWN, 2020</w:t>
            </w:r>
          </w:p>
          <w:p w:rsidR="00CB3066" w:rsidRPr="008B49BA" w:rsidRDefault="00002893" w:rsidP="00002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93">
              <w:rPr>
                <w:rFonts w:ascii="Times New Roman" w:hAnsi="Times New Roman"/>
                <w:sz w:val="20"/>
                <w:szCs w:val="20"/>
              </w:rPr>
              <w:t>Ustawa z 29 września 1994 r. o rachunkowości,  Dz.U. nr 121,  poz. 591 z późniejszymi zmianami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70A6" w:rsidRPr="009A1AE3" w:rsidTr="009A1AE3">
        <w:tc>
          <w:tcPr>
            <w:tcW w:w="10061" w:type="dxa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4470A6" w:rsidRPr="009A1AE3" w:rsidTr="009A1AE3">
        <w:tc>
          <w:tcPr>
            <w:tcW w:w="10061" w:type="dxa"/>
          </w:tcPr>
          <w:p w:rsidR="00002893" w:rsidRPr="00002893" w:rsidRDefault="00002893" w:rsidP="0000289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</w:rPr>
            </w:pPr>
            <w:proofErr w:type="spellStart"/>
            <w:r w:rsidRPr="0000289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Czerwińska-Kayzer</w:t>
            </w:r>
            <w:proofErr w:type="spellEnd"/>
            <w:r w:rsidRPr="0000289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D.,</w:t>
            </w:r>
            <w:r w:rsidRPr="0000289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0289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00289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Janina Kotlińska</w:t>
            </w:r>
            <w:r w:rsidRPr="0000289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00289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J</w:t>
            </w:r>
            <w:r w:rsidRPr="00002893">
              <w:t>.,</w:t>
            </w:r>
            <w:r w:rsidRPr="00002893">
              <w:rPr>
                <w:b/>
              </w:rPr>
              <w:t xml:space="preserve"> </w:t>
            </w:r>
            <w:r w:rsidRPr="0000289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Kotliński G., </w:t>
            </w:r>
            <w:r w:rsidRPr="00002893">
              <w:rPr>
                <w:rFonts w:ascii="Times New Roman" w:eastAsia="Times New Roman" w:hAnsi="Times New Roman"/>
                <w:bCs/>
                <w:i/>
                <w:color w:val="000000"/>
                <w:kern w:val="36"/>
                <w:sz w:val="20"/>
                <w:szCs w:val="20"/>
              </w:rPr>
              <w:t xml:space="preserve">Sprawozdanie finansowe i jego zawartość informacyjna na </w:t>
            </w:r>
            <w:r w:rsidRPr="00002893">
              <w:rPr>
                <w:rFonts w:ascii="Times New Roman" w:eastAsia="Times New Roman" w:hAnsi="Times New Roman"/>
                <w:bCs/>
                <w:i/>
                <w:color w:val="000000"/>
                <w:kern w:val="36"/>
                <w:sz w:val="20"/>
                <w:szCs w:val="20"/>
              </w:rPr>
              <w:lastRenderedPageBreak/>
              <w:t xml:space="preserve">przykładzie wybranych rodzajów podmiotów gospodarczych, </w:t>
            </w:r>
            <w:proofErr w:type="spellStart"/>
            <w:r w:rsidRPr="00002893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</w:rPr>
              <w:t>Difin</w:t>
            </w:r>
            <w:proofErr w:type="spellEnd"/>
            <w:r w:rsidRPr="00002893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 2019</w:t>
            </w:r>
          </w:p>
          <w:p w:rsidR="00002893" w:rsidRPr="00002893" w:rsidRDefault="00002893" w:rsidP="0000289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002893">
              <w:rPr>
                <w:rFonts w:ascii="Times New Roman" w:hAnsi="Times New Roman"/>
                <w:color w:val="131313"/>
                <w:sz w:val="20"/>
                <w:szCs w:val="20"/>
                <w:shd w:val="clear" w:color="auto" w:fill="FFFFFF"/>
              </w:rPr>
              <w:t xml:space="preserve">Gos W., </w:t>
            </w:r>
            <w:proofErr w:type="spellStart"/>
            <w:r w:rsidRPr="00002893">
              <w:rPr>
                <w:rFonts w:ascii="Times New Roman" w:hAnsi="Times New Roman"/>
                <w:color w:val="131313"/>
                <w:sz w:val="20"/>
                <w:szCs w:val="20"/>
                <w:shd w:val="clear" w:color="auto" w:fill="FFFFFF"/>
              </w:rPr>
              <w:t>Hońko</w:t>
            </w:r>
            <w:proofErr w:type="spellEnd"/>
            <w:r w:rsidRPr="00002893">
              <w:rPr>
                <w:rFonts w:ascii="Times New Roman" w:hAnsi="Times New Roman"/>
                <w:color w:val="131313"/>
                <w:sz w:val="20"/>
                <w:szCs w:val="20"/>
                <w:shd w:val="clear" w:color="auto" w:fill="FFFFFF"/>
              </w:rPr>
              <w:t xml:space="preserve"> S., Szczypa P., </w:t>
            </w:r>
            <w:r w:rsidRPr="00002893">
              <w:rPr>
                <w:rFonts w:ascii="Times New Roman" w:hAnsi="Times New Roman"/>
                <w:i/>
                <w:color w:val="131313"/>
                <w:sz w:val="20"/>
                <w:szCs w:val="20"/>
                <w:shd w:val="clear" w:color="auto" w:fill="FFFFFF"/>
              </w:rPr>
              <w:t xml:space="preserve"> ABC sprawozdań finansowych. Jak je czytać, interpretować i analizować,</w:t>
            </w:r>
            <w:r w:rsidRPr="00002893">
              <w:rPr>
                <w:rFonts w:ascii="Times New Roman" w:hAnsi="Times New Roman"/>
                <w:i/>
                <w:color w:val="131313"/>
                <w:sz w:val="20"/>
                <w:szCs w:val="20"/>
              </w:rPr>
              <w:t xml:space="preserve"> </w:t>
            </w:r>
            <w:proofErr w:type="spellStart"/>
            <w:r w:rsidRPr="00002893">
              <w:rPr>
                <w:rFonts w:ascii="Times New Roman" w:hAnsi="Times New Roman"/>
                <w:color w:val="131313"/>
                <w:sz w:val="20"/>
                <w:szCs w:val="20"/>
              </w:rPr>
              <w:t>CeDeWu</w:t>
            </w:r>
            <w:proofErr w:type="spellEnd"/>
            <w:r w:rsidRPr="00002893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2020</w:t>
            </w:r>
          </w:p>
          <w:p w:rsidR="004470A6" w:rsidRPr="009A1AE3" w:rsidRDefault="00BA381C" w:rsidP="0000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tooltip="K. Chłapek - pokaż wszystkie pozycje tego autora" w:history="1">
              <w:r w:rsidR="00002893" w:rsidRPr="00002893">
                <w:rPr>
                  <w:rFonts w:ascii="Times New Roman" w:hAnsi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Chłapek</w:t>
              </w:r>
            </w:hyperlink>
            <w:r w:rsidR="00002893" w:rsidRPr="000028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K.</w:t>
            </w:r>
            <w:r w:rsidR="00002893" w:rsidRPr="0000289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hyperlink r:id="rId8" w:tooltip="S. Krajewska - pokaż wszystkie pozycje tego autora" w:history="1">
              <w:r w:rsidR="00002893" w:rsidRPr="00002893">
                <w:rPr>
                  <w:rFonts w:ascii="Times New Roman" w:hAnsi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Krajewska</w:t>
              </w:r>
            </w:hyperlink>
            <w:r w:rsidR="00002893" w:rsidRPr="000028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S., </w:t>
            </w:r>
            <w:r w:rsidR="00002893" w:rsidRPr="0000289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hyperlink r:id="rId9" w:tooltip="P. Zieniuk - pokaż wszystkie pozycje tego autora" w:history="1">
              <w:r w:rsidR="00002893" w:rsidRPr="00002893">
                <w:rPr>
                  <w:rFonts w:ascii="Times New Roman" w:hAnsi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P. </w:t>
              </w:r>
              <w:proofErr w:type="spellStart"/>
              <w:r w:rsidR="00002893" w:rsidRPr="00002893">
                <w:rPr>
                  <w:rFonts w:ascii="Times New Roman" w:hAnsi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Zieniuk</w:t>
              </w:r>
              <w:proofErr w:type="spellEnd"/>
            </w:hyperlink>
            <w:r w:rsidR="00002893" w:rsidRPr="000028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P.,</w:t>
            </w:r>
            <w:r w:rsidR="00002893" w:rsidRPr="00002893">
              <w:rPr>
                <w:rFonts w:ascii="Times New Roman" w:hAnsi="Times New Roman"/>
                <w:sz w:val="20"/>
                <w:szCs w:val="20"/>
              </w:rPr>
              <w:t xml:space="preserve"> Wyzwania rewizji finansowej, </w:t>
            </w:r>
            <w:proofErr w:type="spellStart"/>
            <w:r w:rsidR="00002893" w:rsidRPr="00002893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="00002893" w:rsidRPr="00002893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</w:tc>
      </w:tr>
    </w:tbl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475AF0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999"/>
      </w:tblGrid>
      <w:tr w:rsidR="004470A6" w:rsidRPr="009A1AE3" w:rsidTr="009A1AE3">
        <w:tc>
          <w:tcPr>
            <w:tcW w:w="10061" w:type="dxa"/>
            <w:gridSpan w:val="2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4470A6" w:rsidRPr="009A1AE3" w:rsidTr="009A1AE3">
        <w:tc>
          <w:tcPr>
            <w:tcW w:w="6062" w:type="dxa"/>
          </w:tcPr>
          <w:p w:rsidR="004470A6" w:rsidRPr="009A1AE3" w:rsidRDefault="00F7620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97344A">
              <w:rPr>
                <w:rFonts w:ascii="Times New Roman" w:hAnsi="Times New Roman"/>
                <w:sz w:val="20"/>
                <w:szCs w:val="20"/>
              </w:rPr>
              <w:t>r Violetta Skrodzka</w:t>
            </w:r>
          </w:p>
        </w:tc>
        <w:tc>
          <w:tcPr>
            <w:tcW w:w="3999" w:type="dxa"/>
          </w:tcPr>
          <w:p w:rsidR="004470A6" w:rsidRPr="009A1AE3" w:rsidRDefault="00EE4E0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  <w:tr w:rsidR="004470A6" w:rsidRPr="009A1AE3" w:rsidTr="009A1AE3">
        <w:tc>
          <w:tcPr>
            <w:tcW w:w="10061" w:type="dxa"/>
            <w:gridSpan w:val="2"/>
            <w:shd w:val="clear" w:color="auto" w:fill="D9D9D9"/>
          </w:tcPr>
          <w:p w:rsidR="004470A6" w:rsidRPr="009A1AE3" w:rsidRDefault="004470A6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470A6" w:rsidRPr="009A1AE3" w:rsidTr="009A1AE3">
        <w:tc>
          <w:tcPr>
            <w:tcW w:w="6062" w:type="dxa"/>
          </w:tcPr>
          <w:p w:rsidR="004470A6" w:rsidRPr="009A1AE3" w:rsidRDefault="008E3CF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76207">
              <w:rPr>
                <w:rFonts w:ascii="Times New Roman" w:hAnsi="Times New Roman"/>
                <w:sz w:val="20"/>
                <w:szCs w:val="20"/>
              </w:rPr>
              <w:t>r Nadia Maczuga</w:t>
            </w:r>
          </w:p>
        </w:tc>
        <w:tc>
          <w:tcPr>
            <w:tcW w:w="3999" w:type="dxa"/>
          </w:tcPr>
          <w:p w:rsidR="004470A6" w:rsidRPr="009A1AE3" w:rsidRDefault="00EE4E0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0A6" w:rsidRPr="00B73E75" w:rsidRDefault="004470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4470A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E93"/>
    <w:multiLevelType w:val="hybridMultilevel"/>
    <w:tmpl w:val="B4C09D84"/>
    <w:lvl w:ilvl="0" w:tplc="B4CEC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937DF"/>
    <w:multiLevelType w:val="hybridMultilevel"/>
    <w:tmpl w:val="68A62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B96913"/>
    <w:multiLevelType w:val="hybridMultilevel"/>
    <w:tmpl w:val="864A6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3D6"/>
    <w:rsid w:val="00002893"/>
    <w:rsid w:val="00006009"/>
    <w:rsid w:val="000113F2"/>
    <w:rsid w:val="00014829"/>
    <w:rsid w:val="00042E3D"/>
    <w:rsid w:val="000613CB"/>
    <w:rsid w:val="00082D00"/>
    <w:rsid w:val="000941D4"/>
    <w:rsid w:val="000A4CC2"/>
    <w:rsid w:val="000B20E5"/>
    <w:rsid w:val="000D285D"/>
    <w:rsid w:val="000E702E"/>
    <w:rsid w:val="000F3F09"/>
    <w:rsid w:val="001251EC"/>
    <w:rsid w:val="00165481"/>
    <w:rsid w:val="001671B0"/>
    <w:rsid w:val="00177487"/>
    <w:rsid w:val="001A1E43"/>
    <w:rsid w:val="001E5FE3"/>
    <w:rsid w:val="00201EC3"/>
    <w:rsid w:val="00231DE0"/>
    <w:rsid w:val="00250A61"/>
    <w:rsid w:val="00260249"/>
    <w:rsid w:val="00264119"/>
    <w:rsid w:val="00267183"/>
    <w:rsid w:val="0027424B"/>
    <w:rsid w:val="00293665"/>
    <w:rsid w:val="00296265"/>
    <w:rsid w:val="002D26E6"/>
    <w:rsid w:val="002D3A78"/>
    <w:rsid w:val="002E722C"/>
    <w:rsid w:val="002F2447"/>
    <w:rsid w:val="002F33B0"/>
    <w:rsid w:val="00311C4F"/>
    <w:rsid w:val="00315479"/>
    <w:rsid w:val="003616FC"/>
    <w:rsid w:val="00367CCE"/>
    <w:rsid w:val="0037711A"/>
    <w:rsid w:val="00391B79"/>
    <w:rsid w:val="003A30EF"/>
    <w:rsid w:val="003A6F9E"/>
    <w:rsid w:val="003C2B0B"/>
    <w:rsid w:val="00404FAF"/>
    <w:rsid w:val="00412278"/>
    <w:rsid w:val="004470A6"/>
    <w:rsid w:val="00463CA8"/>
    <w:rsid w:val="0046763D"/>
    <w:rsid w:val="00475AF0"/>
    <w:rsid w:val="004765B7"/>
    <w:rsid w:val="00476965"/>
    <w:rsid w:val="00477A2B"/>
    <w:rsid w:val="00482229"/>
    <w:rsid w:val="00483474"/>
    <w:rsid w:val="00494002"/>
    <w:rsid w:val="004B1FB2"/>
    <w:rsid w:val="004E4401"/>
    <w:rsid w:val="004F47B4"/>
    <w:rsid w:val="0051068E"/>
    <w:rsid w:val="005140A1"/>
    <w:rsid w:val="00516AB8"/>
    <w:rsid w:val="00546A09"/>
    <w:rsid w:val="00550A4F"/>
    <w:rsid w:val="0058657A"/>
    <w:rsid w:val="005A766B"/>
    <w:rsid w:val="005B5356"/>
    <w:rsid w:val="005F4F97"/>
    <w:rsid w:val="00602719"/>
    <w:rsid w:val="00616D68"/>
    <w:rsid w:val="006202F4"/>
    <w:rsid w:val="00620D57"/>
    <w:rsid w:val="00624A5D"/>
    <w:rsid w:val="00643104"/>
    <w:rsid w:val="006446CF"/>
    <w:rsid w:val="006446F2"/>
    <w:rsid w:val="00651F07"/>
    <w:rsid w:val="00670D90"/>
    <w:rsid w:val="00686652"/>
    <w:rsid w:val="00696C12"/>
    <w:rsid w:val="006C475A"/>
    <w:rsid w:val="006C49E5"/>
    <w:rsid w:val="006F6C43"/>
    <w:rsid w:val="0071720A"/>
    <w:rsid w:val="007865D1"/>
    <w:rsid w:val="0079419B"/>
    <w:rsid w:val="007A0D20"/>
    <w:rsid w:val="007A0D66"/>
    <w:rsid w:val="007A5B94"/>
    <w:rsid w:val="007A74A3"/>
    <w:rsid w:val="008074DE"/>
    <w:rsid w:val="008215DE"/>
    <w:rsid w:val="00844724"/>
    <w:rsid w:val="008B49BA"/>
    <w:rsid w:val="008C3B50"/>
    <w:rsid w:val="008D62DB"/>
    <w:rsid w:val="008E3CF3"/>
    <w:rsid w:val="008F1316"/>
    <w:rsid w:val="00934797"/>
    <w:rsid w:val="0096277E"/>
    <w:rsid w:val="009708EC"/>
    <w:rsid w:val="00971ECC"/>
    <w:rsid w:val="0097344A"/>
    <w:rsid w:val="009A021B"/>
    <w:rsid w:val="009A1AE3"/>
    <w:rsid w:val="009C4874"/>
    <w:rsid w:val="009F2F82"/>
    <w:rsid w:val="009F7358"/>
    <w:rsid w:val="00A55715"/>
    <w:rsid w:val="00A64BAF"/>
    <w:rsid w:val="00A727FE"/>
    <w:rsid w:val="00A742E8"/>
    <w:rsid w:val="00A832D4"/>
    <w:rsid w:val="00AB075F"/>
    <w:rsid w:val="00AB6CBA"/>
    <w:rsid w:val="00AC36B5"/>
    <w:rsid w:val="00AC54E4"/>
    <w:rsid w:val="00AD32A3"/>
    <w:rsid w:val="00AE3181"/>
    <w:rsid w:val="00AF5F0E"/>
    <w:rsid w:val="00B204A5"/>
    <w:rsid w:val="00B54E4C"/>
    <w:rsid w:val="00B55209"/>
    <w:rsid w:val="00B73E75"/>
    <w:rsid w:val="00B8606B"/>
    <w:rsid w:val="00B902E4"/>
    <w:rsid w:val="00B913D6"/>
    <w:rsid w:val="00B95CA8"/>
    <w:rsid w:val="00BA381C"/>
    <w:rsid w:val="00BA4277"/>
    <w:rsid w:val="00BD0002"/>
    <w:rsid w:val="00BD50E0"/>
    <w:rsid w:val="00BD7DFB"/>
    <w:rsid w:val="00BE53F6"/>
    <w:rsid w:val="00C043AD"/>
    <w:rsid w:val="00C11EFA"/>
    <w:rsid w:val="00C17EB5"/>
    <w:rsid w:val="00C405F2"/>
    <w:rsid w:val="00C60F62"/>
    <w:rsid w:val="00C8517C"/>
    <w:rsid w:val="00C97E91"/>
    <w:rsid w:val="00CA27ED"/>
    <w:rsid w:val="00CB3066"/>
    <w:rsid w:val="00CC4A9E"/>
    <w:rsid w:val="00CF0B22"/>
    <w:rsid w:val="00CF45EF"/>
    <w:rsid w:val="00D176CF"/>
    <w:rsid w:val="00D21955"/>
    <w:rsid w:val="00D3306C"/>
    <w:rsid w:val="00D44814"/>
    <w:rsid w:val="00D6228B"/>
    <w:rsid w:val="00D71731"/>
    <w:rsid w:val="00D74439"/>
    <w:rsid w:val="00D84964"/>
    <w:rsid w:val="00D871B3"/>
    <w:rsid w:val="00DC23D9"/>
    <w:rsid w:val="00DE0637"/>
    <w:rsid w:val="00DF0196"/>
    <w:rsid w:val="00DF616E"/>
    <w:rsid w:val="00DF6E50"/>
    <w:rsid w:val="00E02F02"/>
    <w:rsid w:val="00E135CF"/>
    <w:rsid w:val="00E41568"/>
    <w:rsid w:val="00E61BE4"/>
    <w:rsid w:val="00E71601"/>
    <w:rsid w:val="00EA2721"/>
    <w:rsid w:val="00EB5216"/>
    <w:rsid w:val="00ED18F6"/>
    <w:rsid w:val="00ED5E9D"/>
    <w:rsid w:val="00EE4E00"/>
    <w:rsid w:val="00F0281C"/>
    <w:rsid w:val="00F0402C"/>
    <w:rsid w:val="00F114BB"/>
    <w:rsid w:val="00F333FA"/>
    <w:rsid w:val="00F354DD"/>
    <w:rsid w:val="00F379F2"/>
    <w:rsid w:val="00F76207"/>
    <w:rsid w:val="00F77452"/>
    <w:rsid w:val="00F83788"/>
    <w:rsid w:val="00FA07ED"/>
    <w:rsid w:val="00FB1DCC"/>
    <w:rsid w:val="00FC04D6"/>
    <w:rsid w:val="00FC565F"/>
    <w:rsid w:val="00FD54FC"/>
    <w:rsid w:val="00FD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uiPriority w:val="99"/>
    <w:rsid w:val="003C2B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s+krajewska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nito.pl/autor/k+chlapek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nito.pl/autor/p+zieniuk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justyna tylec</cp:lastModifiedBy>
  <cp:revision>10</cp:revision>
  <dcterms:created xsi:type="dcterms:W3CDTF">2019-11-25T13:05:00Z</dcterms:created>
  <dcterms:modified xsi:type="dcterms:W3CDTF">2021-06-07T09:19:00Z</dcterms:modified>
</cp:coreProperties>
</file>