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F7324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F7324" w:rsidRDefault="0098364F" w:rsidP="00DF732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6.2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DF7324" w:rsidRDefault="00DF7324" w:rsidP="00DF7324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DF7324" w:rsidRDefault="00AE5117" w:rsidP="00DF7324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F7324" w:rsidRDefault="00302BBC" w:rsidP="00DF732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A1C3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TECHNOLOGIE INTERNETOWE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A1C3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INTERNET TECHNOLOGIES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103EB8" w:rsidRPr="001671B0" w:rsidTr="00103EB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03EB8" w:rsidRPr="001671B0" w:rsidRDefault="00103EB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103EB8" w:rsidRPr="004F47B4" w:rsidRDefault="00AE5117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103EB8" w:rsidRPr="001671B0" w:rsidTr="00103EB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03EB8" w:rsidRDefault="00103EB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103EB8" w:rsidRDefault="007120E0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Informatyka G</w:t>
            </w:r>
            <w:r w:rsidR="00103EB8">
              <w:rPr>
                <w:rFonts w:ascii="Times New Roman" w:hAnsi="Times New Roman" w:cs="Times New Roman"/>
                <w:b/>
                <w:sz w:val="24"/>
                <w:szCs w:val="20"/>
              </w:rPr>
              <w:t>ospodarcza</w:t>
            </w:r>
          </w:p>
        </w:tc>
      </w:tr>
      <w:tr w:rsidR="00103EB8" w:rsidRPr="001671B0" w:rsidTr="00103EB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03EB8" w:rsidRDefault="00103EB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103EB8" w:rsidRDefault="00103EB8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103EB8" w:rsidRPr="001671B0" w:rsidTr="00103EB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03EB8" w:rsidRPr="001671B0" w:rsidRDefault="00103EB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103EB8" w:rsidRPr="004F47B4" w:rsidRDefault="00103EB8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103EB8" w:rsidRPr="001671B0" w:rsidTr="00103EB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03EB8" w:rsidRPr="001671B0" w:rsidRDefault="00103EB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103EB8" w:rsidRPr="004F47B4" w:rsidRDefault="00103EB8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103EB8" w:rsidRPr="001671B0" w:rsidTr="00103EB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03EB8" w:rsidRPr="001671B0" w:rsidRDefault="00103EB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103EB8" w:rsidRPr="004F47B4" w:rsidRDefault="00103EB8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103EB8" w:rsidRPr="001671B0" w:rsidTr="00103EB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03EB8" w:rsidRDefault="00103EB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103EB8" w:rsidRPr="004F47B4" w:rsidRDefault="00103EB8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7120E0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FC08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61C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61C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61CD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FB2B1F" w:rsidP="0020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Zaliczenie przedmiotu Projektowanie witryn internetowych lub znajomość teoretyczna i praktyczna zagadnień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związanych z projektowaniem witryn internetowych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HTML i CSS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FB2B1F" w:rsidRDefault="00FB2B1F" w:rsidP="00FB2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Zapoznanie studentów z podstawami pracy osób związanych z obsługą informatyczną organizacji oraz problemami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związanymi z projektowaniem, wdrażaniem i utrz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ymaniem serwisów internetowych.</w:t>
            </w:r>
          </w:p>
          <w:p w:rsidR="004F47B4" w:rsidRPr="00B73E75" w:rsidRDefault="00FB2B1F" w:rsidP="00FB2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Nabycie przez studentów praktycznej umiejętności samodzielnego zaprojektowania i wykonania fragmentu serwisu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internetowego związanego z interakcją w Internecie.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2E7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2E754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E7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E754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FB2B1F" w:rsidRPr="00B73E75" w:rsidTr="006400B6">
        <w:tc>
          <w:tcPr>
            <w:tcW w:w="959" w:type="dxa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FB2B1F" w:rsidRPr="00B73E75" w:rsidRDefault="00FB2B1F" w:rsidP="009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wyjaśnić wpływ technologii internetowych oraz ich rozwoju na procesy społeczno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gospodarcze i podmioty gospodarcze</w:t>
            </w:r>
          </w:p>
        </w:tc>
        <w:tc>
          <w:tcPr>
            <w:tcW w:w="2015" w:type="dxa"/>
            <w:vAlign w:val="center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  <w:tr w:rsidR="00FB2B1F" w:rsidRPr="00B73E75" w:rsidTr="006400B6">
        <w:tc>
          <w:tcPr>
            <w:tcW w:w="959" w:type="dxa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FB2B1F" w:rsidRPr="00B73E75" w:rsidRDefault="00FB2B1F" w:rsidP="009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 wiedzę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aktualnych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standardach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technologiach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 internetowych organizujących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strukturę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działanie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witryn i serwisów internetowych</w:t>
            </w:r>
          </w:p>
        </w:tc>
        <w:tc>
          <w:tcPr>
            <w:tcW w:w="2015" w:type="dxa"/>
            <w:vAlign w:val="center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U08, NK_K03</w:t>
            </w:r>
          </w:p>
        </w:tc>
      </w:tr>
      <w:tr w:rsidR="00FB2B1F" w:rsidRPr="00B73E75" w:rsidTr="006400B6">
        <w:tc>
          <w:tcPr>
            <w:tcW w:w="959" w:type="dxa"/>
          </w:tcPr>
          <w:p w:rsidR="00FB2B1F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FB2B1F" w:rsidRPr="00B73E75" w:rsidRDefault="00FB2B1F" w:rsidP="009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wykorzystać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 zdobytą wiedzę teoretyczną i praktyczną do analizowania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rozstrzygania problemów związanych z projektowaniem, wdrażaniem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funkcjonowaniem współczesnych serwisów internetowych</w:t>
            </w:r>
          </w:p>
        </w:tc>
        <w:tc>
          <w:tcPr>
            <w:tcW w:w="2015" w:type="dxa"/>
            <w:vAlign w:val="center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Pr="006400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400B6">
              <w:rPr>
                <w:rFonts w:ascii="Times New Roman" w:hAnsi="Times New Roman" w:cs="Times New Roman"/>
                <w:sz w:val="20"/>
                <w:szCs w:val="20"/>
              </w:rPr>
              <w:t xml:space="preserve">K_U02,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NK_U08, NK_K01</w:t>
            </w:r>
          </w:p>
        </w:tc>
      </w:tr>
      <w:tr w:rsidR="00FB2B1F" w:rsidRPr="00B73E75" w:rsidTr="006400B6">
        <w:tc>
          <w:tcPr>
            <w:tcW w:w="959" w:type="dxa"/>
          </w:tcPr>
          <w:p w:rsidR="00FB2B1F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FB2B1F" w:rsidRPr="00B73E75" w:rsidRDefault="00FB2B1F" w:rsidP="009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zastosować wiedzę z zakresu systemów i technologii internetowych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wspomagania zarządzania i definiowania potrzeb organizacji w zakresie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e-biznesu</w:t>
            </w:r>
          </w:p>
        </w:tc>
        <w:tc>
          <w:tcPr>
            <w:tcW w:w="2015" w:type="dxa"/>
            <w:vAlign w:val="center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NK_K01, NK_K03</w:t>
            </w:r>
          </w:p>
        </w:tc>
      </w:tr>
      <w:tr w:rsidR="00FB2B1F" w:rsidRPr="00B73E75" w:rsidTr="007B2F64">
        <w:tc>
          <w:tcPr>
            <w:tcW w:w="959" w:type="dxa"/>
          </w:tcPr>
          <w:p w:rsidR="00FB2B1F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FB2B1F" w:rsidRPr="00B73E75" w:rsidRDefault="00FB2B1F" w:rsidP="009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wykaz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 umiejętność adaptacji i działania w nieustannie zmieniających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warunkach i sytuacjach związanych z rozwojem technologii informacyjnych</w:t>
            </w:r>
          </w:p>
        </w:tc>
        <w:tc>
          <w:tcPr>
            <w:tcW w:w="2015" w:type="dxa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 xml:space="preserve">K_U02,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U08, N</w:t>
            </w: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B1F" w:rsidRPr="00B73E75" w:rsidTr="00535E28">
        <w:tc>
          <w:tcPr>
            <w:tcW w:w="5778" w:type="dxa"/>
            <w:vAlign w:val="center"/>
          </w:tcPr>
          <w:p w:rsidR="00FB2B1F" w:rsidRPr="00B73E75" w:rsidRDefault="00FB2B1F" w:rsidP="009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Przegląd technologii internetowych - strona klienta i strona serwera.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FB2B1F" w:rsidRPr="00B73E75" w:rsidTr="00535E28">
        <w:tc>
          <w:tcPr>
            <w:tcW w:w="5778" w:type="dxa"/>
            <w:vAlign w:val="center"/>
          </w:tcPr>
          <w:p w:rsidR="00FB2B1F" w:rsidRPr="00B73E75" w:rsidRDefault="00FB2B1F" w:rsidP="009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Języki skryptowe i ich zastosowanie.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FB2B1F" w:rsidRPr="00B73E75" w:rsidTr="00535E28">
        <w:tc>
          <w:tcPr>
            <w:tcW w:w="5778" w:type="dxa"/>
            <w:vAlign w:val="center"/>
          </w:tcPr>
          <w:p w:rsidR="00FB2B1F" w:rsidRPr="00B73E75" w:rsidRDefault="00FB2B1F" w:rsidP="009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Język strony serwera (np. PHP): podstawy języka, programowanie proceduralne i/lub obiektowe, obsługa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plików i katalogów.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EKP03, EKP_04</w:t>
            </w:r>
          </w:p>
        </w:tc>
      </w:tr>
      <w:tr w:rsidR="00FB2B1F" w:rsidRPr="00B73E75" w:rsidTr="00535E28">
        <w:tc>
          <w:tcPr>
            <w:tcW w:w="5778" w:type="dxa"/>
            <w:vAlign w:val="center"/>
          </w:tcPr>
          <w:p w:rsidR="00FB2B1F" w:rsidRPr="00B73E75" w:rsidRDefault="00FB2B1F" w:rsidP="009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Język strony klienta (np. JavaScript): podstawy języka, obiekty, programowanie obiektowe i model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obiektów dokumentu (DOM).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FB2B1F" w:rsidRPr="00B73E75" w:rsidTr="00535E28">
        <w:tc>
          <w:tcPr>
            <w:tcW w:w="5778" w:type="dxa"/>
            <w:vAlign w:val="center"/>
          </w:tcPr>
          <w:p w:rsidR="00FB2B1F" w:rsidRPr="00B73E75" w:rsidRDefault="00FB2B1F" w:rsidP="009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Mechanizm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cookies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mechanizm sesji i AJAX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FB2B1F" w:rsidRPr="00B73E75" w:rsidTr="00535E28">
        <w:tc>
          <w:tcPr>
            <w:tcW w:w="5778" w:type="dxa"/>
            <w:vAlign w:val="center"/>
          </w:tcPr>
          <w:p w:rsidR="00FB2B1F" w:rsidRPr="00535E28" w:rsidRDefault="00FB2B1F" w:rsidP="009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 xml:space="preserve">Szablony, </w:t>
            </w:r>
            <w:proofErr w:type="spellStart"/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frameworki</w:t>
            </w:r>
            <w:proofErr w:type="spellEnd"/>
            <w:r w:rsidRPr="00535E28">
              <w:rPr>
                <w:rFonts w:ascii="Times New Roman" w:hAnsi="Times New Roman" w:cs="Times New Roman"/>
                <w:sz w:val="20"/>
                <w:szCs w:val="20"/>
              </w:rPr>
              <w:t xml:space="preserve"> i biblioteki dla wybranych języków skryptowych.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B2B1F" w:rsidRPr="00B73E75" w:rsidRDefault="00FB2B1F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B2B1F" w:rsidRPr="00B73E75" w:rsidRDefault="00FB2B1F" w:rsidP="009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535E28" w:rsidRPr="00B73E75" w:rsidTr="00535E28">
        <w:tc>
          <w:tcPr>
            <w:tcW w:w="5778" w:type="dxa"/>
            <w:shd w:val="clear" w:color="auto" w:fill="D9D9D9" w:themeFill="background1" w:themeFillShade="D9"/>
          </w:tcPr>
          <w:p w:rsidR="00535E28" w:rsidRPr="00F114BB" w:rsidRDefault="00535E28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5E28" w:rsidRPr="007A0D66" w:rsidRDefault="007120E0" w:rsidP="0053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5E28" w:rsidRPr="007A0D66" w:rsidRDefault="00535E28" w:rsidP="0053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5E28" w:rsidRPr="007A0D66" w:rsidRDefault="007120E0" w:rsidP="0053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E28" w:rsidRPr="007A0D66" w:rsidRDefault="00535E28" w:rsidP="0053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E28" w:rsidRPr="007A0D66" w:rsidRDefault="00535E28" w:rsidP="0053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57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575D20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2E7543" w:rsidRPr="00B73E75" w:rsidTr="00264119">
        <w:tc>
          <w:tcPr>
            <w:tcW w:w="95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8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43" w:rsidRPr="00B73E75" w:rsidTr="00264119">
        <w:tc>
          <w:tcPr>
            <w:tcW w:w="95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43" w:rsidRPr="00B73E75" w:rsidTr="00264119">
        <w:tc>
          <w:tcPr>
            <w:tcW w:w="95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43" w:rsidRPr="00B73E75" w:rsidTr="00264119">
        <w:tc>
          <w:tcPr>
            <w:tcW w:w="95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543" w:rsidRPr="00B73E75" w:rsidTr="00264119">
        <w:tc>
          <w:tcPr>
            <w:tcW w:w="95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E7543" w:rsidRPr="00B73E75" w:rsidRDefault="002E75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E7543" w:rsidRPr="00B73E75" w:rsidRDefault="0098364F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2E7543" w:rsidRPr="00B73E75" w:rsidRDefault="002E7543" w:rsidP="0030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7120E0" w:rsidRPr="003F0163" w:rsidRDefault="007120E0" w:rsidP="0071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Zaliczenie laboratoriów (ZL), w tym projekty i praca praktyczna. Należy zdobyć co najmniej 60% punktów możliwych do zdobycia.</w:t>
            </w:r>
          </w:p>
          <w:p w:rsidR="007120E0" w:rsidRPr="003F0163" w:rsidRDefault="007120E0" w:rsidP="0071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 xml:space="preserve"> pisemn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(E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): należy zdobyć co najmniej 60% punktów możliwych do zdobycia.</w:t>
            </w:r>
          </w:p>
          <w:p w:rsidR="00E41568" w:rsidRDefault="007120E0" w:rsidP="0071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Ocena końcowa jest średnią ważoną: 40%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+60%ZL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0D558A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F61C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61C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5A7CBB" w:rsidP="00FC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0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E7543" w:rsidP="00FC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E3276E" w:rsidP="00FC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0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5A7CBB" w:rsidP="00F6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0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61C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F61C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C08ED" w:rsidP="00FC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E75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E75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E75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FC08E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FC08ED" w:rsidP="002E7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E75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F61CD3" w:rsidP="002E7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08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75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FC08E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FC08ED" w:rsidP="002E7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75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3276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FC08ED" w:rsidP="00FC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C08E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0602" w:rsidRDefault="00FA060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FB2B1F" w:rsidRDefault="00FB2B1F" w:rsidP="00FB2B1F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 xml:space="preserve">Podręcznik języka PHP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25B0">
              <w:rPr>
                <w:rFonts w:ascii="Times New Roman" w:hAnsi="Times New Roman" w:cs="Times New Roman"/>
                <w:sz w:val="20"/>
                <w:szCs w:val="20"/>
              </w:rPr>
              <w:t>www.php.org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2B1F" w:rsidRDefault="00FB2B1F" w:rsidP="00FB2B1F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 xml:space="preserve">Kursy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PHP i JavaScript (</w:t>
            </w: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>www.w3schools.com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75AF0" w:rsidRDefault="00FB2B1F" w:rsidP="00FB2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 xml:space="preserve">PHP, MySQL i JavaScript. Wprowadzenie.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Wydanie V, R.</w:t>
            </w:r>
            <w:r w:rsidRPr="008D72A9">
              <w:rPr>
                <w:rFonts w:ascii="Times New Roman" w:hAnsi="Times New Roman" w:cs="Times New Roman"/>
                <w:sz w:val="20"/>
                <w:szCs w:val="20"/>
              </w:rPr>
              <w:t xml:space="preserve"> Nixon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72A9">
              <w:rPr>
                <w:rFonts w:ascii="Times New Roman" w:hAnsi="Times New Roman" w:cs="Times New Roman"/>
                <w:sz w:val="20"/>
                <w:szCs w:val="20"/>
              </w:rPr>
              <w:t xml:space="preserve"> Helion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72A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FB2B1F" w:rsidTr="00E52565">
        <w:tc>
          <w:tcPr>
            <w:tcW w:w="10061" w:type="dxa"/>
          </w:tcPr>
          <w:p w:rsidR="00FB2B1F" w:rsidRPr="00FB2B1F" w:rsidRDefault="00FB2B1F" w:rsidP="00FB2B1F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45DC9">
              <w:rPr>
                <w:rFonts w:ascii="Times New Roman" w:hAnsi="Times New Roman" w:cs="Times New Roman"/>
                <w:sz w:val="20"/>
                <w:szCs w:val="20"/>
              </w:rPr>
              <w:t>PHP. Obiekty, wzorce, narzędzia. Wydanie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Zandstra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B2B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Helion, 2017.</w:t>
            </w:r>
          </w:p>
          <w:p w:rsidR="00FB2B1F" w:rsidRPr="00B3173C" w:rsidRDefault="00FB2B1F" w:rsidP="00FB2B1F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B2B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Advanced JavaScript. Z. Shute. </w:t>
            </w:r>
            <w:proofErr w:type="spellStart"/>
            <w:r w:rsidRPr="00B3173C">
              <w:rPr>
                <w:rFonts w:ascii="Times New Roman" w:hAnsi="Times New Roman" w:cs="Times New Roman"/>
                <w:sz w:val="20"/>
                <w:szCs w:val="20"/>
              </w:rPr>
              <w:t>Packt</w:t>
            </w:r>
            <w:proofErr w:type="spellEnd"/>
            <w:r w:rsidRPr="00B3173C">
              <w:rPr>
                <w:rFonts w:ascii="Times New Roman" w:hAnsi="Times New Roman" w:cs="Times New Roman"/>
                <w:sz w:val="20"/>
                <w:szCs w:val="20"/>
              </w:rPr>
              <w:t xml:space="preserve"> Publishing, 2019.</w:t>
            </w:r>
          </w:p>
          <w:p w:rsidR="00FB2B1F" w:rsidRPr="00FB2B1F" w:rsidRDefault="00FB2B1F" w:rsidP="00FB2B1F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B7FEA">
              <w:rPr>
                <w:rFonts w:ascii="Times New Roman" w:hAnsi="Times New Roman" w:cs="Times New Roman"/>
                <w:sz w:val="20"/>
                <w:szCs w:val="20"/>
              </w:rPr>
              <w:t>Niezawodne zasady web designu. Projektowanie spektakularnych witry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internetowych. Wydanie III, </w:t>
            </w:r>
            <w:r w:rsidRPr="006B7FEA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FEA">
              <w:rPr>
                <w:rFonts w:ascii="Times New Roman" w:hAnsi="Times New Roman" w:cs="Times New Roman"/>
                <w:sz w:val="20"/>
                <w:szCs w:val="20"/>
              </w:rPr>
              <w:t>Beaird</w:t>
            </w:r>
            <w:proofErr w:type="spellEnd"/>
            <w:r w:rsidRPr="006B7FEA">
              <w:rPr>
                <w:rFonts w:ascii="Times New Roman" w:hAnsi="Times New Roman" w:cs="Times New Roman"/>
                <w:sz w:val="20"/>
                <w:szCs w:val="20"/>
              </w:rPr>
              <w:t>, 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FEA">
              <w:rPr>
                <w:rFonts w:ascii="Times New Roman" w:hAnsi="Times New Roman" w:cs="Times New Roman"/>
                <w:sz w:val="20"/>
                <w:szCs w:val="20"/>
              </w:rPr>
              <w:t xml:space="preserve"> George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B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Helion, 2015.</w:t>
            </w:r>
          </w:p>
          <w:p w:rsidR="00FB2B1F" w:rsidRDefault="00FB2B1F" w:rsidP="00FB2B1F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D66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Learning JavaScript. JavaScript Essentials for Modern Application Development. </w:t>
            </w:r>
            <w:r w:rsidRPr="00FB2B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3rd Edition, E. Brown.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O’Reilly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2016.</w:t>
            </w:r>
          </w:p>
          <w:p w:rsidR="006B7FEA" w:rsidRPr="00FB2B1F" w:rsidRDefault="00FB2B1F" w:rsidP="00FB2B1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317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JavaScript. Learn JavaScript with Ease. Stephen Blumenthal. E-book. Stephen Blumenthal, 2017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</w:tbl>
    <w:p w:rsidR="008D62DB" w:rsidRPr="00FB2B1F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FB2B1F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2773B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575D20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>Ewa Ratajczak-</w:t>
            </w:r>
            <w:proofErr w:type="spellStart"/>
            <w:r w:rsidRPr="002773B9">
              <w:rPr>
                <w:rFonts w:ascii="Times New Roman" w:hAnsi="Times New Roman" w:cs="Times New Roman"/>
                <w:sz w:val="20"/>
                <w:szCs w:val="20"/>
              </w:rPr>
              <w:t>Ropel</w:t>
            </w:r>
            <w:proofErr w:type="spellEnd"/>
            <w:r w:rsidR="00575D20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2773B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A4C7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773B9">
              <w:rPr>
                <w:rFonts w:ascii="Times New Roman" w:hAnsi="Times New Roman" w:cs="Times New Roman"/>
                <w:sz w:val="20"/>
                <w:szCs w:val="20"/>
              </w:rPr>
              <w:t>gr Ireneusz Meyer</w:t>
            </w:r>
          </w:p>
        </w:tc>
        <w:tc>
          <w:tcPr>
            <w:tcW w:w="3999" w:type="dxa"/>
          </w:tcPr>
          <w:p w:rsidR="008D62DB" w:rsidRDefault="002773B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82D00"/>
    <w:rsid w:val="000A4CC2"/>
    <w:rsid w:val="000B20E5"/>
    <w:rsid w:val="000D558A"/>
    <w:rsid w:val="00103EB8"/>
    <w:rsid w:val="001251EC"/>
    <w:rsid w:val="00143ADE"/>
    <w:rsid w:val="001671B0"/>
    <w:rsid w:val="00177487"/>
    <w:rsid w:val="00183857"/>
    <w:rsid w:val="001A1E43"/>
    <w:rsid w:val="001D4FC2"/>
    <w:rsid w:val="001E5FE3"/>
    <w:rsid w:val="001F1792"/>
    <w:rsid w:val="00201A35"/>
    <w:rsid w:val="002020A5"/>
    <w:rsid w:val="00231DE0"/>
    <w:rsid w:val="00250A61"/>
    <w:rsid w:val="00264119"/>
    <w:rsid w:val="00267183"/>
    <w:rsid w:val="002773B9"/>
    <w:rsid w:val="00296265"/>
    <w:rsid w:val="002A1C34"/>
    <w:rsid w:val="002D26E6"/>
    <w:rsid w:val="002D30FA"/>
    <w:rsid w:val="002E722C"/>
    <w:rsid w:val="002E7543"/>
    <w:rsid w:val="002F33B0"/>
    <w:rsid w:val="00302BBC"/>
    <w:rsid w:val="00311C4F"/>
    <w:rsid w:val="00315479"/>
    <w:rsid w:val="003616FC"/>
    <w:rsid w:val="00367A97"/>
    <w:rsid w:val="00367CCE"/>
    <w:rsid w:val="003A6F9E"/>
    <w:rsid w:val="003B6B46"/>
    <w:rsid w:val="00404FAF"/>
    <w:rsid w:val="00412278"/>
    <w:rsid w:val="0046763D"/>
    <w:rsid w:val="00475AF0"/>
    <w:rsid w:val="00476965"/>
    <w:rsid w:val="00477A2B"/>
    <w:rsid w:val="00482229"/>
    <w:rsid w:val="00485FAC"/>
    <w:rsid w:val="00494002"/>
    <w:rsid w:val="004B1A7B"/>
    <w:rsid w:val="004B1FB2"/>
    <w:rsid w:val="004C7575"/>
    <w:rsid w:val="004F47B4"/>
    <w:rsid w:val="00532A68"/>
    <w:rsid w:val="00535E28"/>
    <w:rsid w:val="00550A4F"/>
    <w:rsid w:val="00575D20"/>
    <w:rsid w:val="0058657A"/>
    <w:rsid w:val="005A766B"/>
    <w:rsid w:val="005A7CBB"/>
    <w:rsid w:val="005C5E90"/>
    <w:rsid w:val="00602719"/>
    <w:rsid w:val="006200EC"/>
    <w:rsid w:val="00620D57"/>
    <w:rsid w:val="00624A5D"/>
    <w:rsid w:val="006400B6"/>
    <w:rsid w:val="00643104"/>
    <w:rsid w:val="00651F07"/>
    <w:rsid w:val="00670D90"/>
    <w:rsid w:val="00686652"/>
    <w:rsid w:val="006B7FEA"/>
    <w:rsid w:val="006C49E5"/>
    <w:rsid w:val="006F6C43"/>
    <w:rsid w:val="007120E0"/>
    <w:rsid w:val="0073564B"/>
    <w:rsid w:val="00753DC5"/>
    <w:rsid w:val="00787EAC"/>
    <w:rsid w:val="0079419B"/>
    <w:rsid w:val="007A0D66"/>
    <w:rsid w:val="007A5B94"/>
    <w:rsid w:val="007A74A3"/>
    <w:rsid w:val="00873AE8"/>
    <w:rsid w:val="00893E1C"/>
    <w:rsid w:val="008A4C79"/>
    <w:rsid w:val="008D62DB"/>
    <w:rsid w:val="008E617B"/>
    <w:rsid w:val="00934797"/>
    <w:rsid w:val="009348B0"/>
    <w:rsid w:val="0098364F"/>
    <w:rsid w:val="009B5DB0"/>
    <w:rsid w:val="009F7358"/>
    <w:rsid w:val="00A727FE"/>
    <w:rsid w:val="00AB075F"/>
    <w:rsid w:val="00AC54E4"/>
    <w:rsid w:val="00AE5117"/>
    <w:rsid w:val="00B204A5"/>
    <w:rsid w:val="00B55209"/>
    <w:rsid w:val="00B73E75"/>
    <w:rsid w:val="00B8606B"/>
    <w:rsid w:val="00B913D6"/>
    <w:rsid w:val="00B95CA8"/>
    <w:rsid w:val="00BA3C07"/>
    <w:rsid w:val="00BA4E0C"/>
    <w:rsid w:val="00BE53F6"/>
    <w:rsid w:val="00C11EFA"/>
    <w:rsid w:val="00C97E91"/>
    <w:rsid w:val="00CA27ED"/>
    <w:rsid w:val="00CA6486"/>
    <w:rsid w:val="00CC4A9E"/>
    <w:rsid w:val="00CE5109"/>
    <w:rsid w:val="00CF0B22"/>
    <w:rsid w:val="00CF45EF"/>
    <w:rsid w:val="00D04873"/>
    <w:rsid w:val="00D176CF"/>
    <w:rsid w:val="00D21955"/>
    <w:rsid w:val="00D63F54"/>
    <w:rsid w:val="00D871B3"/>
    <w:rsid w:val="00DB0C1A"/>
    <w:rsid w:val="00DC23D9"/>
    <w:rsid w:val="00DF7324"/>
    <w:rsid w:val="00E135CF"/>
    <w:rsid w:val="00E3276E"/>
    <w:rsid w:val="00E41568"/>
    <w:rsid w:val="00E61BE4"/>
    <w:rsid w:val="00E71601"/>
    <w:rsid w:val="00EA2721"/>
    <w:rsid w:val="00F0402C"/>
    <w:rsid w:val="00F114BB"/>
    <w:rsid w:val="00F379F2"/>
    <w:rsid w:val="00F61CD3"/>
    <w:rsid w:val="00F77452"/>
    <w:rsid w:val="00FA0602"/>
    <w:rsid w:val="00FA07ED"/>
    <w:rsid w:val="00FB1DCC"/>
    <w:rsid w:val="00FB2B1F"/>
    <w:rsid w:val="00FC08ED"/>
    <w:rsid w:val="00FD54FC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D0728-44C0-4347-B0C4-40079BB9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34</cp:revision>
  <dcterms:created xsi:type="dcterms:W3CDTF">2017-07-10T00:10:00Z</dcterms:created>
  <dcterms:modified xsi:type="dcterms:W3CDTF">2021-05-26T10:27:00Z</dcterms:modified>
</cp:coreProperties>
</file>