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F71D0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F71D0" w:rsidRDefault="00F23D6D" w:rsidP="001F71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46F2EBA4">
                  <wp:extent cx="570865" cy="702310"/>
                  <wp:effectExtent l="0" t="0" r="635" b="254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F71D0" w:rsidRDefault="001F71D0" w:rsidP="001F71D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F71D0" w:rsidRDefault="00F33A80" w:rsidP="001F71D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F71D0" w:rsidRDefault="00176119" w:rsidP="001F71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0354B8" wp14:editId="22D5E96B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BD7E13" w:rsidRDefault="00CB60C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7E13">
              <w:rPr>
                <w:rFonts w:ascii="Times New Roman" w:hAnsi="Times New Roman" w:cs="Times New Roman"/>
                <w:b/>
                <w:sz w:val="24"/>
                <w:szCs w:val="20"/>
              </w:rPr>
              <w:t>SYSTEM ZARZĄDZANIA BHP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BD7E13" w:rsidRDefault="00CB60C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7E13">
              <w:rPr>
                <w:rFonts w:ascii="Times New Roman" w:hAnsi="Times New Roman" w:cs="Times New Roman"/>
                <w:b/>
                <w:sz w:val="24"/>
                <w:szCs w:val="20"/>
              </w:rPr>
              <w:t>OSH MANAGEMENT SYSTEM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9777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256D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Jakością Towarów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B60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C630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B60C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B60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B60C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DA4F7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CB60C6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CB60C6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vAlign w:val="center"/>
          </w:tcPr>
          <w:p w:rsidR="006F6C43" w:rsidRPr="00367CCE" w:rsidRDefault="00B1559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B60C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CB60C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CB60C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252B1D">
        <w:tc>
          <w:tcPr>
            <w:tcW w:w="10061" w:type="dxa"/>
            <w:vAlign w:val="center"/>
          </w:tcPr>
          <w:p w:rsidR="004F47B4" w:rsidRPr="00B73E75" w:rsidRDefault="00CB60C6" w:rsidP="004D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0C6">
              <w:rPr>
                <w:rFonts w:ascii="Times New Roman" w:hAnsi="Times New Roman" w:cs="Times New Roman"/>
                <w:sz w:val="20"/>
                <w:szCs w:val="20"/>
              </w:rPr>
              <w:t>Wymagana wiedza i praktyczne umiejętności w zakresie wdrażania i funkcjonowani</w:t>
            </w:r>
            <w:r w:rsidR="004D4CAA">
              <w:rPr>
                <w:rFonts w:ascii="Times New Roman" w:hAnsi="Times New Roman" w:cs="Times New Roman"/>
                <w:sz w:val="20"/>
                <w:szCs w:val="20"/>
              </w:rPr>
              <w:t>a systemów zarządzania jakością</w:t>
            </w:r>
            <w:r w:rsidR="00252B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Default="00252B1D" w:rsidP="0025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Nabycie przez studentów wiedzy oraz praktycznych umiejętności w zakresie projektowania, dokumentowania i oceny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systemu zarządzania BHP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B1D" w:rsidRPr="00B73E75" w:rsidRDefault="00252B1D" w:rsidP="0025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Przygotowanie studentów do egza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minu kompetencji na certyfikat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Asystent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systemu zarządzania BHP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PCBC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S.A.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451E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451E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C11E9E">
        <w:tc>
          <w:tcPr>
            <w:tcW w:w="959" w:type="dxa"/>
            <w:vAlign w:val="center"/>
          </w:tcPr>
          <w:p w:rsidR="006F6C43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F6C43" w:rsidRPr="00B73E75" w:rsidRDefault="00252B1D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wymienia przepisy prawne z zakresu BHP</w:t>
            </w:r>
            <w:r w:rsidR="00427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F6C43" w:rsidRPr="00BD7E13" w:rsidRDefault="00C61648" w:rsidP="00546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="00546D47" w:rsidRPr="00BD7E1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705FEA" w:rsidRPr="00B73E75" w:rsidTr="001C3D2F">
        <w:trPr>
          <w:trHeight w:val="174"/>
        </w:trPr>
        <w:tc>
          <w:tcPr>
            <w:tcW w:w="959" w:type="dxa"/>
            <w:vAlign w:val="center"/>
          </w:tcPr>
          <w:p w:rsidR="00705FEA" w:rsidRPr="00B73E75" w:rsidRDefault="00705FEA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05FEA" w:rsidRPr="00252B1D" w:rsidRDefault="00705FEA" w:rsidP="00CD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charakteryzuje i analizuje wymagania normy PN-</w:t>
            </w:r>
            <w:r w:rsidR="00CD0365">
              <w:rPr>
                <w:rFonts w:ascii="Times New Roman" w:hAnsi="Times New Roman" w:cs="Times New Roman"/>
                <w:sz w:val="20"/>
                <w:szCs w:val="20"/>
              </w:rPr>
              <w:t>ISO 45001:2018</w:t>
            </w:r>
            <w:r w:rsidR="00427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05FEA" w:rsidRPr="00BD7E13" w:rsidRDefault="00C61648" w:rsidP="00546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546D47" w:rsidRPr="00BD7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C43" w:rsidRPr="00B73E75" w:rsidTr="00C11E9E">
        <w:tc>
          <w:tcPr>
            <w:tcW w:w="959" w:type="dxa"/>
            <w:vAlign w:val="center"/>
          </w:tcPr>
          <w:p w:rsidR="006F6C43" w:rsidRPr="00B73E75" w:rsidRDefault="00252B1D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6F6C43" w:rsidRPr="00B73E75" w:rsidRDefault="00252B1D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objaśnia poszczególne etapy wdrożenia systemu zarządzania 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BHP</w:t>
            </w:r>
            <w:r w:rsidR="00427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F6C43" w:rsidRPr="00BD7E13" w:rsidRDefault="00C61648" w:rsidP="00546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546D47" w:rsidRPr="00BD7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6BC2" w:rsidRPr="00BD7E13">
              <w:rPr>
                <w:rFonts w:ascii="Times New Roman" w:hAnsi="Times New Roman" w:cs="Times New Roman"/>
                <w:sz w:val="20"/>
                <w:szCs w:val="20"/>
              </w:rPr>
              <w:t>, NK_W04</w:t>
            </w:r>
          </w:p>
        </w:tc>
      </w:tr>
      <w:tr w:rsidR="00252B1D" w:rsidRPr="00B73E75" w:rsidTr="00C11E9E">
        <w:tc>
          <w:tcPr>
            <w:tcW w:w="959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252B1D" w:rsidRPr="00252B1D" w:rsidRDefault="00252B1D" w:rsidP="00CD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projektuje dokumenty spełniające wybrane wymagania normy PN-</w:t>
            </w:r>
            <w:r w:rsidR="00CD0365">
              <w:rPr>
                <w:rFonts w:ascii="Times New Roman" w:hAnsi="Times New Roman" w:cs="Times New Roman"/>
                <w:sz w:val="20"/>
                <w:szCs w:val="20"/>
              </w:rPr>
              <w:t>ISO 45001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przykładowej organizacji</w:t>
            </w:r>
            <w:r w:rsidR="00427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52B1D" w:rsidRPr="00BD7E13" w:rsidRDefault="00C61648" w:rsidP="006E1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546D47" w:rsidRPr="00BD7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7C78"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6BC2"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NK_U07, </w:t>
            </w:r>
            <w:r w:rsidR="004935AE" w:rsidRPr="00BD7E1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75B6" w:rsidRPr="00BD7E13">
              <w:rPr>
                <w:rFonts w:ascii="Times New Roman" w:hAnsi="Times New Roman" w:cs="Times New Roman"/>
                <w:sz w:val="20"/>
                <w:szCs w:val="20"/>
              </w:rPr>
              <w:t>K_U1</w:t>
            </w:r>
            <w:r w:rsidR="006E1C30" w:rsidRPr="00BD7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2B1D" w:rsidRPr="00B73E75" w:rsidTr="00C11E9E">
        <w:tc>
          <w:tcPr>
            <w:tcW w:w="959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252B1D" w:rsidRPr="00252B1D" w:rsidRDefault="00427C78" w:rsidP="00427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i </w:t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 xml:space="preserve">wyniki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działań związanych z </w:t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>ocen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 xml:space="preserve"> ryzyka zawodowego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pracami szczególnie niebezpiecznymi.</w:t>
            </w:r>
          </w:p>
        </w:tc>
        <w:tc>
          <w:tcPr>
            <w:tcW w:w="2015" w:type="dxa"/>
            <w:vAlign w:val="center"/>
          </w:tcPr>
          <w:p w:rsidR="00252B1D" w:rsidRPr="00BD7E13" w:rsidRDefault="00C61648" w:rsidP="006E1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6E1C30" w:rsidRPr="00BD7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7C78"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4517F"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NK_U07, </w:t>
            </w:r>
            <w:r w:rsidR="006E1C30" w:rsidRPr="00BD7E1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75B6" w:rsidRPr="00BD7E13">
              <w:rPr>
                <w:rFonts w:ascii="Times New Roman" w:hAnsi="Times New Roman" w:cs="Times New Roman"/>
                <w:sz w:val="20"/>
                <w:szCs w:val="20"/>
              </w:rPr>
              <w:t>K_U1</w:t>
            </w:r>
            <w:r w:rsidR="006E1C30" w:rsidRPr="00BD7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7CE4" w:rsidRPr="00BD7E13">
              <w:rPr>
                <w:rFonts w:ascii="Times New Roman" w:hAnsi="Times New Roman" w:cs="Times New Roman"/>
                <w:sz w:val="20"/>
                <w:szCs w:val="20"/>
              </w:rPr>
              <w:t>, NK_K03</w:t>
            </w:r>
          </w:p>
        </w:tc>
      </w:tr>
      <w:tr w:rsidR="00252B1D" w:rsidRPr="00B73E75" w:rsidTr="00C11E9E">
        <w:tc>
          <w:tcPr>
            <w:tcW w:w="959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252B1D" w:rsidRPr="00252B1D" w:rsidRDefault="00252B1D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analizuje aspekty monitorowania i oceny systemu zarządzania BHP</w:t>
            </w:r>
            <w:r w:rsidR="00427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52B1D" w:rsidRPr="00BD7E13" w:rsidRDefault="00C61648" w:rsidP="006E1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6E1C30" w:rsidRPr="00BD7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7C78"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75B6" w:rsidRPr="00BD7E13">
              <w:rPr>
                <w:rFonts w:ascii="Times New Roman" w:hAnsi="Times New Roman" w:cs="Times New Roman"/>
                <w:sz w:val="20"/>
                <w:szCs w:val="20"/>
              </w:rPr>
              <w:t>K_U</w:t>
            </w:r>
            <w:r w:rsidR="006E1C30" w:rsidRPr="00BD7E1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7CE4" w:rsidRPr="00BD7E13">
              <w:rPr>
                <w:rFonts w:ascii="Times New Roman" w:hAnsi="Times New Roman" w:cs="Times New Roman"/>
                <w:sz w:val="20"/>
                <w:szCs w:val="20"/>
              </w:rPr>
              <w:t>, NK_K03</w:t>
            </w:r>
          </w:p>
        </w:tc>
      </w:tr>
      <w:tr w:rsidR="00252B1D" w:rsidRPr="00B73E75" w:rsidTr="00C11E9E">
        <w:tc>
          <w:tcPr>
            <w:tcW w:w="959" w:type="dxa"/>
            <w:vAlign w:val="center"/>
          </w:tcPr>
          <w:p w:rsidR="00252B1D" w:rsidRDefault="00427C7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:rsidR="00252B1D" w:rsidRPr="00252B1D" w:rsidRDefault="002555D1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D1">
              <w:rPr>
                <w:rFonts w:ascii="Times New Roman" w:hAnsi="Times New Roman" w:cs="Times New Roman"/>
                <w:sz w:val="20"/>
                <w:szCs w:val="20"/>
              </w:rPr>
              <w:t>chętnie wykonuje prace przydzielone przez zespół oraz współpracuje z innymi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5D1">
              <w:rPr>
                <w:rFonts w:ascii="Times New Roman" w:hAnsi="Times New Roman" w:cs="Times New Roman"/>
                <w:sz w:val="20"/>
                <w:szCs w:val="20"/>
              </w:rPr>
              <w:t>członkami zespołu w ramach projektów dotyczących systemu zarządzania BHP</w:t>
            </w:r>
            <w:r w:rsidR="00427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52B1D" w:rsidRPr="00BD7E13" w:rsidRDefault="00991479" w:rsidP="006E1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27C78" w:rsidRPr="00BD7E13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  <w:r w:rsidR="006E1C30" w:rsidRPr="00BD7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7CE4" w:rsidRPr="00BD7E13">
              <w:rPr>
                <w:rFonts w:ascii="Times New Roman" w:hAnsi="Times New Roman" w:cs="Times New Roman"/>
                <w:sz w:val="20"/>
                <w:szCs w:val="20"/>
              </w:rPr>
              <w:t>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01FC" w:rsidRDefault="007D01F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B89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B89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B89" w:rsidRPr="00B73E75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C11E9E">
        <w:tc>
          <w:tcPr>
            <w:tcW w:w="5778" w:type="dxa"/>
            <w:vAlign w:val="center"/>
          </w:tcPr>
          <w:p w:rsidR="00E41568" w:rsidRPr="00B73E75" w:rsidRDefault="00252B1D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Wprowadzenie do systemu zarządzania BHP </w:t>
            </w:r>
            <w:r w:rsidR="004E6B8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terminologia, różne normy dotyczące systemów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BHP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na świecie, wymagania prawne w zakresie BHP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FEA" w:rsidRPr="00B73E75" w:rsidTr="007542DD">
        <w:tc>
          <w:tcPr>
            <w:tcW w:w="5778" w:type="dxa"/>
            <w:vAlign w:val="center"/>
          </w:tcPr>
          <w:p w:rsidR="00705FEA" w:rsidRDefault="00705FEA" w:rsidP="00CD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Interpretacja wymagań norm</w:t>
            </w:r>
            <w:r w:rsidR="00CD03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PN-</w:t>
            </w:r>
            <w:r w:rsidR="00CD0365">
              <w:rPr>
                <w:rFonts w:ascii="Times New Roman" w:hAnsi="Times New Roman" w:cs="Times New Roman"/>
                <w:sz w:val="20"/>
                <w:szCs w:val="20"/>
              </w:rPr>
              <w:t>ISO 45001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5FEA" w:rsidRPr="00B73E75" w:rsidRDefault="00705FEA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Zarządzanie procesami organizacyjnymi i komunikacyjnymi </w:t>
            </w:r>
            <w:r w:rsidR="00086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w organizacji podczas wdrożenia systemu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zarządzania BHP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252B1D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53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Wdrażanie systemu zarządzania BHP </w:t>
            </w:r>
            <w:r w:rsidR="004E6B8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przegląd wstępny </w:t>
            </w:r>
            <w:r w:rsidR="00086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w organizacji, etapy wdr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nia, planowanie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poprawy BHP, polityka </w:t>
            </w:r>
            <w:r w:rsidR="00086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i strategia organizacji w zakresie BHP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2555D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52B1D" w:rsidRPr="00B73E75" w:rsidRDefault="002555D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705FEA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Dokumentacja 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 xml:space="preserve">systemu zarządzania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BHP – zasady tworzenia, wdrażania i nadzoru dokumentacji, wymagane procedury,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zapisy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Ocena ryzyka</w:t>
            </w:r>
            <w:r w:rsidR="00CD0365">
              <w:rPr>
                <w:rFonts w:ascii="Times New Roman" w:hAnsi="Times New Roman" w:cs="Times New Roman"/>
                <w:sz w:val="20"/>
                <w:szCs w:val="20"/>
              </w:rPr>
              <w:t>, w tym ocena ryzyka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zawodowego –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różne metody do oceny ryzyka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zawodowego, 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rzebieg oceny ryzyka zawodowego.</w:t>
            </w:r>
          </w:p>
        </w:tc>
        <w:tc>
          <w:tcPr>
            <w:tcW w:w="567" w:type="dxa"/>
            <w:vAlign w:val="center"/>
          </w:tcPr>
          <w:p w:rsidR="00252B1D" w:rsidRPr="00B73E75" w:rsidRDefault="002555D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55D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55D1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Sterowanie operacyjne pracami i działaniami związanymi ze znaczącymi zagrożeniami </w:t>
            </w:r>
            <w:r w:rsidR="00252B1D" w:rsidRPr="00252B1D">
              <w:rPr>
                <w:rFonts w:ascii="Times New Roman" w:hAnsi="Times New Roman" w:cs="Times New Roman"/>
                <w:sz w:val="20"/>
                <w:szCs w:val="20"/>
              </w:rPr>
              <w:t>– identyfikowanie znaczących</w:t>
            </w:r>
            <w:r w:rsidR="00252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B1D" w:rsidRPr="00252B1D">
              <w:rPr>
                <w:rFonts w:ascii="Times New Roman" w:hAnsi="Times New Roman" w:cs="Times New Roman"/>
                <w:sz w:val="20"/>
                <w:szCs w:val="20"/>
              </w:rPr>
              <w:t>zagrożeń, przygotowanie i nadzór nad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 szczególnie niebezpiecznymi.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C11E9E" w:rsidP="00F5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CD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Sprawdzanie i ocena systemu zarządzania BHP 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monitorowanie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stanu 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BHP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0CF"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audity,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postępowanie z niezgodnościami, działania korygujące, przegląd 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systemu zarządzania BHP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2555D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2555D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BD7E13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451E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BD7E13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vAlign w:val="center"/>
          </w:tcPr>
          <w:p w:rsidR="00C11E9E" w:rsidRPr="00B73E75" w:rsidRDefault="00E17E9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E17E9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E17E9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C11E9E">
        <w:tc>
          <w:tcPr>
            <w:tcW w:w="10061" w:type="dxa"/>
            <w:vAlign w:val="center"/>
          </w:tcPr>
          <w:p w:rsidR="00C11E9E" w:rsidRPr="00C11E9E" w:rsidRDefault="00C11E9E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Odrobienie wszystkich nieobecności na </w:t>
            </w:r>
            <w:r w:rsidR="00E17E95">
              <w:rPr>
                <w:rFonts w:ascii="Times New Roman" w:hAnsi="Times New Roman" w:cs="Times New Roman"/>
                <w:sz w:val="20"/>
                <w:szCs w:val="20"/>
              </w:rPr>
              <w:t>ćwiczeniach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1E9E" w:rsidRPr="00C11E9E" w:rsidRDefault="00C11E9E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Złożenie wszystkich prac wykonanych w ramach </w:t>
            </w:r>
            <w:r w:rsidR="00E17E95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568" w:rsidRDefault="00C11E9E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Zaliczenie wszystkich testów na co najmniej 60%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7E033B" w:rsidRDefault="00C11E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Pr="007E033B" w:rsidRDefault="00C11E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7E033B" w:rsidRDefault="007E033B" w:rsidP="007E0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7E033B" w:rsidRDefault="007E033B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7E033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7E033B" w:rsidRDefault="007E033B" w:rsidP="007E0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7E033B" w:rsidRDefault="007E033B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Pr="007E033B" w:rsidRDefault="00CC4A9E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7E033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7E033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7E033B" w:rsidRDefault="00C11E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7E033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Pr="007E033B" w:rsidRDefault="00CD03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7E033B" w:rsidRDefault="00FA11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08652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E03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C4A9E" w:rsidRPr="00F379F2" w:rsidRDefault="0008652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E03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CD0365" w:rsidP="0008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CD036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E033B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D7B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CD0365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A11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648" w:rsidRDefault="00C6164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podstawowa</w:t>
            </w:r>
          </w:p>
        </w:tc>
      </w:tr>
      <w:tr w:rsidR="00E41568" w:rsidTr="00C11E9E">
        <w:tc>
          <w:tcPr>
            <w:tcW w:w="10061" w:type="dxa"/>
            <w:vAlign w:val="center"/>
          </w:tcPr>
          <w:p w:rsidR="00C11E9E" w:rsidRPr="00BD7E13" w:rsidRDefault="00C11E9E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PN-</w:t>
            </w:r>
            <w:r w:rsidR="007E033B" w:rsidRPr="00BD7E13">
              <w:rPr>
                <w:rFonts w:ascii="Times New Roman" w:hAnsi="Times New Roman" w:cs="Times New Roman"/>
                <w:sz w:val="20"/>
                <w:szCs w:val="20"/>
              </w:rPr>
              <w:t>ISO 45001</w:t>
            </w: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:20</w:t>
            </w:r>
            <w:r w:rsidR="007E033B" w:rsidRPr="00BD7E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33B" w:rsidRPr="00BD7E13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bezpieczeństwem i higieną pracy – Wymagania i wytyczne stosowania</w:t>
            </w:r>
          </w:p>
          <w:p w:rsidR="00C11E9E" w:rsidRPr="00BD7E13" w:rsidRDefault="00C11E9E" w:rsidP="00C11E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PN-N-18002:2011 </w:t>
            </w:r>
            <w:r w:rsidRPr="00BD7E13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bezpieczeństwem i higieną pracy. Ogólne wytyczne do oceny ryzyka zawodowego</w:t>
            </w:r>
          </w:p>
          <w:p w:rsidR="00B3591A" w:rsidRPr="00BD7E13" w:rsidRDefault="00B3591A" w:rsidP="00B3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Pawłowska Z., </w:t>
            </w:r>
            <w:proofErr w:type="spellStart"/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Pęciłło</w:t>
            </w:r>
            <w:proofErr w:type="spellEnd"/>
            <w:r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BD7E13">
              <w:rPr>
                <w:rFonts w:ascii="Times New Roman" w:hAnsi="Times New Roman" w:cs="Times New Roman"/>
                <w:i/>
                <w:sz w:val="20"/>
                <w:szCs w:val="20"/>
              </w:rPr>
              <w:t>Doskonalenie zarządzania bezpieczeństwem i higieną pracy z uwzględnieniem wymagań i wytycznych normy międzynarodowej ISO 45001</w:t>
            </w: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, Centralny Instytut Ochrony Pracy – Państwowy Instytut Badawczy, Warszawa 2018</w:t>
            </w:r>
          </w:p>
          <w:p w:rsidR="00BF1BF3" w:rsidRPr="00BD7E13" w:rsidRDefault="00BF1BF3" w:rsidP="00BF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Jedynak P., </w:t>
            </w:r>
            <w:r w:rsidRPr="00BD7E13">
              <w:rPr>
                <w:rFonts w:ascii="Times New Roman" w:hAnsi="Times New Roman" w:cs="Times New Roman"/>
                <w:i/>
                <w:sz w:val="20"/>
                <w:szCs w:val="20"/>
              </w:rPr>
              <w:t>Znormalizowane systemy zarządzania a ryzyko działalności organizacji</w:t>
            </w: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, Wydawnictwo Uniwersytetu Jagiellońskiego, Kraków 2017</w:t>
            </w:r>
          </w:p>
          <w:p w:rsidR="00BF1BF3" w:rsidRPr="00BD7E13" w:rsidRDefault="00BF1BF3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Pacana A., </w:t>
            </w:r>
            <w:proofErr w:type="spellStart"/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Ingaldi</w:t>
            </w:r>
            <w:proofErr w:type="spellEnd"/>
            <w:r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 M., Czajkowska A., </w:t>
            </w:r>
            <w:r w:rsidRPr="00BD7E13">
              <w:rPr>
                <w:rFonts w:ascii="Times New Roman" w:hAnsi="Times New Roman" w:cs="Times New Roman"/>
                <w:i/>
                <w:sz w:val="20"/>
                <w:szCs w:val="20"/>
              </w:rPr>
              <w:t>Projektowanie i wdrażanie sformalizowanych systemów zarządzania</w:t>
            </w: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2017 (rozdz. 5)</w:t>
            </w:r>
          </w:p>
          <w:p w:rsidR="00475AF0" w:rsidRPr="00BD7E13" w:rsidRDefault="00C61648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 xml:space="preserve">Szczepańska K., </w:t>
            </w:r>
            <w:r w:rsidRPr="00BD7E13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jakością</w:t>
            </w: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, Oficyna Wydawnicza Politechniki Warszawskiej, Warszawa 2017 (rozdz. 2.7)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C11E9E">
        <w:tc>
          <w:tcPr>
            <w:tcW w:w="10061" w:type="dxa"/>
            <w:vAlign w:val="center"/>
          </w:tcPr>
          <w:p w:rsidR="00086528" w:rsidRDefault="00086528" w:rsidP="0008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Krause M., </w:t>
            </w:r>
            <w:r w:rsidRPr="003D18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Ocena ryzyka zawodowego </w:t>
            </w:r>
            <w:r w:rsidR="003D189F" w:rsidRPr="003D189F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3D18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wymagania, wytyczne, przykłady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, Wyższa Inżynierska Szkoła Bezpieczeństwa </w:t>
            </w:r>
            <w:r w:rsidR="003D18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i Organizacji Pracy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Radomiu, Radom 2008</w:t>
            </w:r>
          </w:p>
          <w:p w:rsidR="00086528" w:rsidRPr="00C11E9E" w:rsidRDefault="00086528" w:rsidP="0008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Romanowska-Słomka I., Słomka</w:t>
            </w:r>
            <w:r w:rsidR="003D189F"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189F">
              <w:rPr>
                <w:rFonts w:ascii="Times New Roman" w:hAnsi="Times New Roman" w:cs="Times New Roman"/>
                <w:i/>
                <w:sz w:val="20"/>
                <w:szCs w:val="20"/>
              </w:rPr>
              <w:t>Zarządzanie ryzykiem zawodowym</w:t>
            </w:r>
            <w:r w:rsidR="00B56B89">
              <w:rPr>
                <w:rFonts w:ascii="Times New Roman" w:hAnsi="Times New Roman" w:cs="Times New Roman"/>
                <w:sz w:val="20"/>
                <w:szCs w:val="20"/>
              </w:rPr>
              <w:t xml:space="preserve">, TARBONUS, 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Tarnobrzeg 2007</w:t>
            </w:r>
          </w:p>
          <w:p w:rsidR="00E41568" w:rsidRDefault="00086528" w:rsidP="0008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Słomka A., </w:t>
            </w:r>
            <w:r w:rsidRPr="003D189F">
              <w:rPr>
                <w:rFonts w:ascii="Times New Roman" w:hAnsi="Times New Roman" w:cs="Times New Roman"/>
                <w:i/>
                <w:sz w:val="20"/>
                <w:szCs w:val="20"/>
              </w:rPr>
              <w:t>Zarządzanie bezpieczeństwem i higieną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OSPIP, Wrocław 2008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C11E9E">
        <w:tc>
          <w:tcPr>
            <w:tcW w:w="6062" w:type="dxa"/>
            <w:vAlign w:val="center"/>
          </w:tcPr>
          <w:p w:rsidR="008D62DB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Joanna Wierzowiecka</w:t>
            </w:r>
          </w:p>
        </w:tc>
        <w:tc>
          <w:tcPr>
            <w:tcW w:w="3999" w:type="dxa"/>
            <w:vAlign w:val="center"/>
          </w:tcPr>
          <w:p w:rsidR="008D62DB" w:rsidRDefault="00C11E9E" w:rsidP="0049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935AE" w:rsidRPr="00BD7E13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C11E9E">
        <w:tc>
          <w:tcPr>
            <w:tcW w:w="6062" w:type="dxa"/>
            <w:vAlign w:val="center"/>
          </w:tcPr>
          <w:p w:rsidR="008D62DB" w:rsidRDefault="008D62DB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vAlign w:val="center"/>
          </w:tcPr>
          <w:p w:rsidR="008D62DB" w:rsidRDefault="008D62DB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6D4"/>
    <w:rsid w:val="00082D00"/>
    <w:rsid w:val="00086528"/>
    <w:rsid w:val="000A4CC2"/>
    <w:rsid w:val="000B20E5"/>
    <w:rsid w:val="000D1D29"/>
    <w:rsid w:val="000D3E35"/>
    <w:rsid w:val="00117115"/>
    <w:rsid w:val="001251EC"/>
    <w:rsid w:val="0014517F"/>
    <w:rsid w:val="00161614"/>
    <w:rsid w:val="001671B0"/>
    <w:rsid w:val="00176119"/>
    <w:rsid w:val="00177487"/>
    <w:rsid w:val="001A1E43"/>
    <w:rsid w:val="001D7B90"/>
    <w:rsid w:val="001E5FE3"/>
    <w:rsid w:val="001F71D0"/>
    <w:rsid w:val="00231DE0"/>
    <w:rsid w:val="00250A61"/>
    <w:rsid w:val="00252B1D"/>
    <w:rsid w:val="002555D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D189F"/>
    <w:rsid w:val="00404FAF"/>
    <w:rsid w:val="00412278"/>
    <w:rsid w:val="00427C78"/>
    <w:rsid w:val="004451E3"/>
    <w:rsid w:val="0046763D"/>
    <w:rsid w:val="00475AF0"/>
    <w:rsid w:val="00476965"/>
    <w:rsid w:val="00477A2B"/>
    <w:rsid w:val="00482229"/>
    <w:rsid w:val="004935AE"/>
    <w:rsid w:val="00494002"/>
    <w:rsid w:val="004B1FB2"/>
    <w:rsid w:val="004D4CAA"/>
    <w:rsid w:val="004E6B8A"/>
    <w:rsid w:val="004F47B4"/>
    <w:rsid w:val="004F75B7"/>
    <w:rsid w:val="005320CF"/>
    <w:rsid w:val="00546D47"/>
    <w:rsid w:val="00550A4F"/>
    <w:rsid w:val="005736B8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C49E5"/>
    <w:rsid w:val="006E1C30"/>
    <w:rsid w:val="006F6C43"/>
    <w:rsid w:val="00705FEA"/>
    <w:rsid w:val="0079419B"/>
    <w:rsid w:val="007A0D66"/>
    <w:rsid w:val="007A5B94"/>
    <w:rsid w:val="007A74A3"/>
    <w:rsid w:val="007D01FC"/>
    <w:rsid w:val="007E033B"/>
    <w:rsid w:val="00853E8D"/>
    <w:rsid w:val="00897772"/>
    <w:rsid w:val="008C7CE4"/>
    <w:rsid w:val="008D62DB"/>
    <w:rsid w:val="00934797"/>
    <w:rsid w:val="00991479"/>
    <w:rsid w:val="009F7358"/>
    <w:rsid w:val="00A727FE"/>
    <w:rsid w:val="00AB075F"/>
    <w:rsid w:val="00AC54E4"/>
    <w:rsid w:val="00B15595"/>
    <w:rsid w:val="00B204A5"/>
    <w:rsid w:val="00B3591A"/>
    <w:rsid w:val="00B55209"/>
    <w:rsid w:val="00B56B89"/>
    <w:rsid w:val="00B73E75"/>
    <w:rsid w:val="00B8606B"/>
    <w:rsid w:val="00B913D6"/>
    <w:rsid w:val="00B95CA8"/>
    <w:rsid w:val="00BC630F"/>
    <w:rsid w:val="00BD7E13"/>
    <w:rsid w:val="00BE53F6"/>
    <w:rsid w:val="00BF1BF3"/>
    <w:rsid w:val="00C06BC2"/>
    <w:rsid w:val="00C11E9E"/>
    <w:rsid w:val="00C11EFA"/>
    <w:rsid w:val="00C61648"/>
    <w:rsid w:val="00C97E91"/>
    <w:rsid w:val="00CA27ED"/>
    <w:rsid w:val="00CB60C6"/>
    <w:rsid w:val="00CC4A9E"/>
    <w:rsid w:val="00CD0365"/>
    <w:rsid w:val="00CF0B22"/>
    <w:rsid w:val="00CF45EF"/>
    <w:rsid w:val="00D176CF"/>
    <w:rsid w:val="00D21955"/>
    <w:rsid w:val="00D50E95"/>
    <w:rsid w:val="00D871B3"/>
    <w:rsid w:val="00DA4F78"/>
    <w:rsid w:val="00DB0CD6"/>
    <w:rsid w:val="00DC23D9"/>
    <w:rsid w:val="00E135CF"/>
    <w:rsid w:val="00E17E95"/>
    <w:rsid w:val="00E41568"/>
    <w:rsid w:val="00E54C7C"/>
    <w:rsid w:val="00E61BE4"/>
    <w:rsid w:val="00E71601"/>
    <w:rsid w:val="00EA2721"/>
    <w:rsid w:val="00F0402C"/>
    <w:rsid w:val="00F06E6E"/>
    <w:rsid w:val="00F114BB"/>
    <w:rsid w:val="00F23D6D"/>
    <w:rsid w:val="00F33A80"/>
    <w:rsid w:val="00F379F2"/>
    <w:rsid w:val="00F575B6"/>
    <w:rsid w:val="00F77452"/>
    <w:rsid w:val="00FA07ED"/>
    <w:rsid w:val="00FA11EC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A07CE-8187-464F-BF17-3F8FAC8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5</cp:revision>
  <dcterms:created xsi:type="dcterms:W3CDTF">2021-05-28T18:38:00Z</dcterms:created>
  <dcterms:modified xsi:type="dcterms:W3CDTF">2021-05-28T18:47:00Z</dcterms:modified>
</cp:coreProperties>
</file>