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A3" w:rsidRPr="00C26739" w:rsidRDefault="00D13DA3" w:rsidP="002103CE">
      <w:pPr>
        <w:pStyle w:val="Nagwek"/>
        <w:tabs>
          <w:tab w:val="right" w:leader="dot" w:pos="9072"/>
        </w:tabs>
        <w:spacing w:line="360" w:lineRule="auto"/>
        <w:jc w:val="center"/>
        <w:rPr>
          <w:b/>
          <w:sz w:val="22"/>
          <w:szCs w:val="22"/>
        </w:rPr>
      </w:pPr>
      <w:r w:rsidRPr="00C26739">
        <w:rPr>
          <w:b/>
          <w:sz w:val="22"/>
          <w:szCs w:val="22"/>
        </w:rPr>
        <w:t>RAMOWY PROGRAM PRAKTYK STUDENCKICH</w:t>
      </w:r>
    </w:p>
    <w:p w:rsidR="001373AE" w:rsidRPr="001373AE" w:rsidRDefault="001373AE" w:rsidP="001373AE">
      <w:pPr>
        <w:pStyle w:val="Nagwek"/>
        <w:tabs>
          <w:tab w:val="right" w:leader="dot" w:pos="9072"/>
        </w:tabs>
        <w:spacing w:line="360" w:lineRule="auto"/>
      </w:pPr>
      <w:r w:rsidRPr="005E621B">
        <w:rPr>
          <w:b/>
        </w:rPr>
        <w:t>Rok akademicki</w:t>
      </w:r>
      <w:r w:rsidR="00BD73A6" w:rsidRPr="005E621B">
        <w:rPr>
          <w:b/>
        </w:rPr>
        <w:t>:</w:t>
      </w:r>
      <w:r w:rsidRPr="001373AE">
        <w:t xml:space="preserve"> </w:t>
      </w:r>
      <w:r w:rsidR="002459D9">
        <w:t>20</w:t>
      </w:r>
      <w:r w:rsidR="00A136C9">
        <w:t>23</w:t>
      </w:r>
      <w:r w:rsidR="002459D9">
        <w:t>/20</w:t>
      </w:r>
      <w:r w:rsidR="00A136C9">
        <w:t>24</w:t>
      </w:r>
    </w:p>
    <w:p w:rsidR="001B10BA" w:rsidRPr="001373AE" w:rsidRDefault="005E621B" w:rsidP="001373AE">
      <w:pPr>
        <w:pStyle w:val="Nagwek"/>
        <w:tabs>
          <w:tab w:val="right" w:leader="dot" w:pos="9072"/>
        </w:tabs>
        <w:spacing w:line="360" w:lineRule="auto"/>
      </w:pPr>
      <w:r w:rsidRPr="005E621B">
        <w:rPr>
          <w:b/>
        </w:rPr>
        <w:t>KIERUNEK:</w:t>
      </w:r>
      <w:r>
        <w:t xml:space="preserve"> </w:t>
      </w:r>
      <w:r w:rsidR="001373AE" w:rsidRPr="001373AE">
        <w:t xml:space="preserve"> </w:t>
      </w:r>
      <w:r w:rsidR="00A136C9">
        <w:t>Nauki o Jakości</w:t>
      </w:r>
    </w:p>
    <w:p w:rsidR="00D13DA3" w:rsidRDefault="005E621B" w:rsidP="001373AE">
      <w:pPr>
        <w:pStyle w:val="Nagwek"/>
        <w:tabs>
          <w:tab w:val="right" w:leader="dot" w:pos="9072"/>
        </w:tabs>
        <w:spacing w:line="360" w:lineRule="auto"/>
      </w:pPr>
      <w:r w:rsidRPr="005E621B">
        <w:rPr>
          <w:b/>
        </w:rPr>
        <w:t>SPECJALNOŚĆ:</w:t>
      </w:r>
      <w:r>
        <w:t xml:space="preserve"> </w:t>
      </w:r>
      <w:r w:rsidR="001373AE" w:rsidRPr="001373AE">
        <w:t xml:space="preserve"> </w:t>
      </w:r>
      <w:r w:rsidR="002103CE">
        <w:t>Menedżer Produktu</w:t>
      </w:r>
    </w:p>
    <w:p w:rsidR="001D541F" w:rsidRPr="001373AE" w:rsidRDefault="00AC6092" w:rsidP="001373AE">
      <w:pPr>
        <w:pStyle w:val="Nagwek"/>
        <w:tabs>
          <w:tab w:val="right" w:leader="dot" w:pos="9072"/>
        </w:tabs>
        <w:spacing w:line="360" w:lineRule="auto"/>
      </w:pPr>
      <w:r w:rsidRPr="005E621B">
        <w:rPr>
          <w:b/>
        </w:rPr>
        <w:t>Semestr studiów</w:t>
      </w:r>
      <w:r w:rsidR="00BD73A6" w:rsidRPr="005E621B">
        <w:rPr>
          <w:b/>
        </w:rPr>
        <w:t>:</w:t>
      </w:r>
      <w:r>
        <w:t xml:space="preserve"> </w:t>
      </w:r>
      <w:r w:rsidR="00D51C90">
        <w:t>V</w:t>
      </w:r>
      <w:r w:rsidR="009E5825">
        <w:t>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1843"/>
        <w:gridCol w:w="7347"/>
      </w:tblGrid>
      <w:tr w:rsidR="002103CE" w:rsidTr="002103CE">
        <w:trPr>
          <w:trHeight w:val="412"/>
          <w:jc w:val="center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CE" w:rsidRPr="005E6A43" w:rsidRDefault="002103C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5E6A43">
              <w:rPr>
                <w:b/>
                <w:sz w:val="22"/>
                <w:szCs w:val="22"/>
              </w:rPr>
              <w:t xml:space="preserve">Charakterystyka czterotygodniowych praktyk studenckich </w:t>
            </w:r>
          </w:p>
        </w:tc>
      </w:tr>
      <w:tr w:rsidR="002103CE" w:rsidTr="002103CE">
        <w:trPr>
          <w:trHeight w:val="195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CE" w:rsidRDefault="00210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CE" w:rsidRPr="005E6A43" w:rsidRDefault="002103CE">
            <w:pPr>
              <w:rPr>
                <w:b/>
                <w:sz w:val="22"/>
                <w:szCs w:val="22"/>
              </w:rPr>
            </w:pPr>
            <w:r w:rsidRPr="005E6A43">
              <w:rPr>
                <w:b/>
                <w:sz w:val="22"/>
                <w:szCs w:val="22"/>
              </w:rPr>
              <w:t>Informacje ogólne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3CE" w:rsidRPr="005E6A43" w:rsidRDefault="002103CE">
            <w:pPr>
              <w:spacing w:before="120"/>
              <w:jc w:val="both"/>
              <w:rPr>
                <w:sz w:val="22"/>
                <w:szCs w:val="22"/>
              </w:rPr>
            </w:pPr>
            <w:r w:rsidRPr="005E6A43">
              <w:rPr>
                <w:sz w:val="22"/>
                <w:szCs w:val="22"/>
              </w:rPr>
              <w:t>Praktyka studencka realizowana jes</w:t>
            </w:r>
            <w:r w:rsidR="00706B52" w:rsidRPr="005E6A43">
              <w:rPr>
                <w:sz w:val="22"/>
                <w:szCs w:val="22"/>
              </w:rPr>
              <w:t>t przez studentów III  roku WZNJ</w:t>
            </w:r>
            <w:r w:rsidRPr="005E6A43">
              <w:rPr>
                <w:sz w:val="22"/>
                <w:szCs w:val="22"/>
              </w:rPr>
              <w:t>.</w:t>
            </w:r>
          </w:p>
          <w:p w:rsidR="002103CE" w:rsidRPr="005E6A43" w:rsidRDefault="002103CE">
            <w:pPr>
              <w:jc w:val="both"/>
              <w:rPr>
                <w:i/>
                <w:sz w:val="22"/>
                <w:szCs w:val="22"/>
              </w:rPr>
            </w:pPr>
            <w:r w:rsidRPr="005E6A43">
              <w:rPr>
                <w:sz w:val="22"/>
                <w:szCs w:val="22"/>
              </w:rPr>
              <w:t xml:space="preserve">Praktyka studencka jest integralną częścią programu studiów na specjalności </w:t>
            </w:r>
            <w:r w:rsidRPr="005E6A43">
              <w:rPr>
                <w:i/>
                <w:sz w:val="22"/>
                <w:szCs w:val="22"/>
              </w:rPr>
              <w:t>Menedżer Produktu</w:t>
            </w:r>
            <w:r w:rsidRPr="005E6A43">
              <w:rPr>
                <w:sz w:val="22"/>
                <w:szCs w:val="22"/>
              </w:rPr>
              <w:t xml:space="preserve">   i stanowi proces łączący podstawy teoretyczne z  zawodowymi umiejętnościami nabywanymi             w trakcie jej realizacji.</w:t>
            </w:r>
          </w:p>
          <w:p w:rsidR="002103CE" w:rsidRPr="005E6A43" w:rsidRDefault="002103CE">
            <w:pPr>
              <w:jc w:val="both"/>
              <w:rPr>
                <w:sz w:val="22"/>
                <w:szCs w:val="22"/>
              </w:rPr>
            </w:pPr>
            <w:r w:rsidRPr="005E6A43">
              <w:rPr>
                <w:sz w:val="22"/>
                <w:szCs w:val="22"/>
              </w:rPr>
              <w:t>Zasady odbywania praktyk regulują:</w:t>
            </w:r>
          </w:p>
          <w:p w:rsidR="002103CE" w:rsidRPr="005E6A43" w:rsidRDefault="002103CE" w:rsidP="002103CE">
            <w:pPr>
              <w:numPr>
                <w:ilvl w:val="0"/>
                <w:numId w:val="14"/>
              </w:numPr>
              <w:ind w:left="317" w:hanging="317"/>
              <w:jc w:val="both"/>
              <w:rPr>
                <w:sz w:val="22"/>
                <w:szCs w:val="22"/>
              </w:rPr>
            </w:pPr>
            <w:r w:rsidRPr="005E6A43">
              <w:rPr>
                <w:sz w:val="22"/>
                <w:szCs w:val="22"/>
              </w:rPr>
              <w:t xml:space="preserve">Plan studiów zatwierdzony przez Radę Wydziału </w:t>
            </w:r>
            <w:proofErr w:type="spellStart"/>
            <w:r w:rsidRPr="005E6A43">
              <w:rPr>
                <w:sz w:val="22"/>
                <w:szCs w:val="22"/>
              </w:rPr>
              <w:t>WPiT</w:t>
            </w:r>
            <w:proofErr w:type="spellEnd"/>
            <w:r w:rsidRPr="005E6A43">
              <w:rPr>
                <w:sz w:val="22"/>
                <w:szCs w:val="22"/>
              </w:rPr>
              <w:t xml:space="preserve"> </w:t>
            </w:r>
            <w:r w:rsidR="00706B52" w:rsidRPr="005E6A43">
              <w:rPr>
                <w:sz w:val="22"/>
                <w:szCs w:val="22"/>
              </w:rPr>
              <w:t xml:space="preserve">z 2019r. </w:t>
            </w:r>
            <w:r w:rsidRPr="005E6A43">
              <w:rPr>
                <w:sz w:val="22"/>
                <w:szCs w:val="22"/>
              </w:rPr>
              <w:t>zgodny z Krajowymi Ramami Kwalifikacyjnymi oraz standardami kształcenia na specjalności Menedżer Produktu;</w:t>
            </w:r>
          </w:p>
          <w:p w:rsidR="002103CE" w:rsidRPr="005E6A43" w:rsidRDefault="002103CE" w:rsidP="002103CE">
            <w:pPr>
              <w:numPr>
                <w:ilvl w:val="0"/>
                <w:numId w:val="14"/>
              </w:numPr>
              <w:ind w:left="317" w:hanging="284"/>
              <w:jc w:val="both"/>
              <w:rPr>
                <w:sz w:val="22"/>
                <w:szCs w:val="22"/>
              </w:rPr>
            </w:pPr>
            <w:r w:rsidRPr="005E6A43">
              <w:rPr>
                <w:sz w:val="22"/>
                <w:szCs w:val="22"/>
              </w:rPr>
              <w:t>Regulamin praktyk: Zasady ogólne orga</w:t>
            </w:r>
            <w:r w:rsidR="00706B52" w:rsidRPr="005E6A43">
              <w:rPr>
                <w:sz w:val="22"/>
                <w:szCs w:val="22"/>
              </w:rPr>
              <w:t>nizacji praktyk na Wydziale WZNJ</w:t>
            </w:r>
            <w:r w:rsidRPr="005E6A43">
              <w:rPr>
                <w:sz w:val="22"/>
                <w:szCs w:val="22"/>
              </w:rPr>
              <w:t xml:space="preserve"> UMG.</w:t>
            </w:r>
          </w:p>
          <w:p w:rsidR="002103CE" w:rsidRPr="005E6A43" w:rsidRDefault="002103CE">
            <w:pPr>
              <w:jc w:val="both"/>
              <w:rPr>
                <w:strike/>
                <w:sz w:val="22"/>
                <w:szCs w:val="22"/>
              </w:rPr>
            </w:pPr>
          </w:p>
        </w:tc>
      </w:tr>
      <w:tr w:rsidR="002103CE" w:rsidTr="002103CE">
        <w:trPr>
          <w:trHeight w:val="63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CE" w:rsidRDefault="00210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CE" w:rsidRPr="005E6A43" w:rsidRDefault="002103CE">
            <w:pPr>
              <w:rPr>
                <w:b/>
                <w:sz w:val="22"/>
                <w:szCs w:val="22"/>
              </w:rPr>
            </w:pPr>
            <w:r w:rsidRPr="005E6A43">
              <w:rPr>
                <w:b/>
                <w:sz w:val="22"/>
                <w:szCs w:val="22"/>
              </w:rPr>
              <w:t>Główny cel praktyk studenckich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CE" w:rsidRPr="005E6A43" w:rsidRDefault="002103CE" w:rsidP="00941487">
            <w:pPr>
              <w:pStyle w:val="Akapitzlist"/>
              <w:numPr>
                <w:ilvl w:val="0"/>
                <w:numId w:val="18"/>
              </w:numPr>
              <w:spacing w:before="120" w:after="240"/>
              <w:ind w:left="328" w:hanging="284"/>
              <w:jc w:val="both"/>
              <w:rPr>
                <w:sz w:val="22"/>
                <w:szCs w:val="22"/>
              </w:rPr>
            </w:pPr>
            <w:r w:rsidRPr="005E6A43">
              <w:rPr>
                <w:sz w:val="22"/>
                <w:szCs w:val="22"/>
              </w:rPr>
              <w:t>Zapoznanie studentów z zasadami i różnymi aspektami funkcjonowania firm handlowych                          i usługowych oraz zdobycie doświadczenia w tych obszarach.</w:t>
            </w:r>
          </w:p>
          <w:p w:rsidR="00941487" w:rsidRPr="005E6A43" w:rsidRDefault="004456A6" w:rsidP="004456A6">
            <w:pPr>
              <w:pStyle w:val="Akapitzlist"/>
              <w:numPr>
                <w:ilvl w:val="0"/>
                <w:numId w:val="18"/>
              </w:numPr>
              <w:spacing w:before="120" w:after="240"/>
              <w:ind w:left="328" w:hanging="284"/>
              <w:jc w:val="both"/>
              <w:rPr>
                <w:sz w:val="22"/>
                <w:szCs w:val="22"/>
              </w:rPr>
            </w:pPr>
            <w:r w:rsidRPr="005E6A43">
              <w:rPr>
                <w:sz w:val="22"/>
                <w:szCs w:val="22"/>
              </w:rPr>
              <w:t>U</w:t>
            </w:r>
            <w:r w:rsidR="00941487" w:rsidRPr="005E6A43">
              <w:rPr>
                <w:sz w:val="22"/>
                <w:szCs w:val="22"/>
              </w:rPr>
              <w:t>gruntowanie wiedzy zawodowej</w:t>
            </w:r>
            <w:r w:rsidRPr="005E6A43">
              <w:rPr>
                <w:sz w:val="22"/>
                <w:szCs w:val="22"/>
              </w:rPr>
              <w:t xml:space="preserve"> przez studenta podczas odbywania praktyki w wybranym przedsiębiorstwie oraz </w:t>
            </w:r>
            <w:r w:rsidR="00941487" w:rsidRPr="005E6A43">
              <w:rPr>
                <w:sz w:val="22"/>
                <w:szCs w:val="22"/>
              </w:rPr>
              <w:t xml:space="preserve">nabycie odpowiednich umiejętności </w:t>
            </w:r>
            <w:r w:rsidRPr="005E6A43">
              <w:rPr>
                <w:sz w:val="22"/>
                <w:szCs w:val="22"/>
              </w:rPr>
              <w:t>i</w:t>
            </w:r>
            <w:r w:rsidR="00941487" w:rsidRPr="005E6A43">
              <w:rPr>
                <w:sz w:val="22"/>
                <w:szCs w:val="22"/>
              </w:rPr>
              <w:t xml:space="preserve"> ukształtowanie pozytywnych cech osobowościowych koniecznych z punktu widzenia przyszłej pracy.</w:t>
            </w:r>
          </w:p>
        </w:tc>
      </w:tr>
      <w:tr w:rsidR="002103CE" w:rsidTr="002103CE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CE" w:rsidRDefault="00210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CE" w:rsidRPr="005E6A43" w:rsidRDefault="002103CE">
            <w:pPr>
              <w:rPr>
                <w:b/>
                <w:sz w:val="22"/>
                <w:szCs w:val="22"/>
              </w:rPr>
            </w:pPr>
            <w:r w:rsidRPr="005E6A43">
              <w:rPr>
                <w:b/>
                <w:sz w:val="22"/>
                <w:szCs w:val="22"/>
              </w:rPr>
              <w:t>Cele szczegółowe praktyk studenckich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CE" w:rsidRPr="005E6A43" w:rsidRDefault="002103CE" w:rsidP="002103CE">
            <w:pPr>
              <w:numPr>
                <w:ilvl w:val="0"/>
                <w:numId w:val="15"/>
              </w:numPr>
              <w:tabs>
                <w:tab w:val="num" w:pos="252"/>
              </w:tabs>
              <w:spacing w:before="120"/>
              <w:ind w:left="249" w:hanging="249"/>
              <w:jc w:val="both"/>
              <w:rPr>
                <w:sz w:val="22"/>
                <w:szCs w:val="22"/>
              </w:rPr>
            </w:pPr>
            <w:r w:rsidRPr="005E6A43">
              <w:rPr>
                <w:sz w:val="22"/>
                <w:szCs w:val="22"/>
              </w:rPr>
              <w:t>Zapoznanie studentów z regulaminem pracy, regulaminem organizacyjnym obowiązującym   w przedsiębiorstwie oraz przepisami BHP.</w:t>
            </w:r>
          </w:p>
          <w:p w:rsidR="002103CE" w:rsidRPr="005E6A43" w:rsidRDefault="002103CE" w:rsidP="002103CE">
            <w:pPr>
              <w:numPr>
                <w:ilvl w:val="0"/>
                <w:numId w:val="15"/>
              </w:numPr>
              <w:tabs>
                <w:tab w:val="num" w:pos="252"/>
              </w:tabs>
              <w:ind w:left="249" w:hanging="249"/>
              <w:jc w:val="both"/>
              <w:rPr>
                <w:sz w:val="22"/>
                <w:szCs w:val="22"/>
              </w:rPr>
            </w:pPr>
            <w:r w:rsidRPr="005E6A43">
              <w:rPr>
                <w:sz w:val="22"/>
                <w:szCs w:val="22"/>
              </w:rPr>
              <w:t>Zapoznanie studentów ze strukturą organizacyjną przedsiębiorstwa, specyfiką działalności firmy, zwłaszcza w zakresie działalności handlowej, usługowej, marketingowej oraz funkcjonowaniem poszczególnych działów, komórek  i  wybranych stanowisk.</w:t>
            </w:r>
          </w:p>
          <w:p w:rsidR="002103CE" w:rsidRPr="005E6A43" w:rsidRDefault="002103CE" w:rsidP="002103CE">
            <w:pPr>
              <w:numPr>
                <w:ilvl w:val="0"/>
                <w:numId w:val="15"/>
              </w:numPr>
              <w:tabs>
                <w:tab w:val="num" w:pos="252"/>
              </w:tabs>
              <w:ind w:left="249" w:hanging="249"/>
              <w:jc w:val="both"/>
              <w:rPr>
                <w:sz w:val="22"/>
                <w:szCs w:val="22"/>
              </w:rPr>
            </w:pPr>
            <w:r w:rsidRPr="005E6A43">
              <w:rPr>
                <w:sz w:val="22"/>
                <w:szCs w:val="22"/>
              </w:rPr>
              <w:t xml:space="preserve">Poznanie przez studentów </w:t>
            </w:r>
            <w:r w:rsidR="00167FD5" w:rsidRPr="005E6A43">
              <w:rPr>
                <w:sz w:val="22"/>
                <w:szCs w:val="22"/>
              </w:rPr>
              <w:t xml:space="preserve">procesów produkcyjnych oraz usługowych realizowanych w przedsiębiorstwie, jak również </w:t>
            </w:r>
            <w:r w:rsidRPr="005E6A43">
              <w:rPr>
                <w:sz w:val="22"/>
                <w:szCs w:val="22"/>
              </w:rPr>
              <w:t>obowiązującej dokumentacji handlowej i jej obiegu.</w:t>
            </w:r>
          </w:p>
          <w:p w:rsidR="002103CE" w:rsidRPr="005E6A43" w:rsidRDefault="002103CE" w:rsidP="002103CE">
            <w:pPr>
              <w:numPr>
                <w:ilvl w:val="0"/>
                <w:numId w:val="15"/>
              </w:numPr>
              <w:tabs>
                <w:tab w:val="num" w:pos="252"/>
              </w:tabs>
              <w:ind w:left="249" w:hanging="249"/>
              <w:jc w:val="both"/>
              <w:rPr>
                <w:sz w:val="22"/>
                <w:szCs w:val="22"/>
              </w:rPr>
            </w:pPr>
            <w:r w:rsidRPr="005E6A43">
              <w:rPr>
                <w:sz w:val="22"/>
                <w:szCs w:val="22"/>
              </w:rPr>
              <w:t xml:space="preserve">Zapoznanie studentów z warunkami kształtowania jakości, systemem zarządzania jakością </w:t>
            </w:r>
            <w:r w:rsidR="00167FD5" w:rsidRPr="005E6A43">
              <w:rPr>
                <w:sz w:val="22"/>
                <w:szCs w:val="22"/>
              </w:rPr>
              <w:t xml:space="preserve">produktu i usługi </w:t>
            </w:r>
            <w:r w:rsidRPr="005E6A43">
              <w:rPr>
                <w:sz w:val="22"/>
                <w:szCs w:val="22"/>
              </w:rPr>
              <w:t xml:space="preserve">lub </w:t>
            </w:r>
            <w:r w:rsidR="00167FD5" w:rsidRPr="005E6A43">
              <w:rPr>
                <w:sz w:val="22"/>
                <w:szCs w:val="22"/>
              </w:rPr>
              <w:t>systemem HACCP (jeśli został wprowadzony w przedsiębiorstwie</w:t>
            </w:r>
            <w:r w:rsidRPr="005E6A43">
              <w:rPr>
                <w:sz w:val="22"/>
                <w:szCs w:val="22"/>
              </w:rPr>
              <w:t>).</w:t>
            </w:r>
          </w:p>
          <w:p w:rsidR="00167FD5" w:rsidRPr="005E6A43" w:rsidRDefault="00167FD5" w:rsidP="00167FD5">
            <w:pPr>
              <w:numPr>
                <w:ilvl w:val="0"/>
                <w:numId w:val="15"/>
              </w:numPr>
              <w:tabs>
                <w:tab w:val="num" w:pos="252"/>
              </w:tabs>
              <w:ind w:left="249" w:hanging="249"/>
              <w:jc w:val="both"/>
              <w:rPr>
                <w:sz w:val="22"/>
                <w:szCs w:val="22"/>
              </w:rPr>
            </w:pPr>
            <w:r w:rsidRPr="005E6A43">
              <w:rPr>
                <w:sz w:val="22"/>
                <w:szCs w:val="22"/>
              </w:rPr>
              <w:t>Współpraca studenta w zespole w przedsiębiorstwie i realizacja powierzonej praktykantowi roli i funkcji w celu rozwiązywania problemów w firmie.</w:t>
            </w:r>
          </w:p>
          <w:p w:rsidR="002103CE" w:rsidRDefault="002103CE" w:rsidP="00167FD5">
            <w:pPr>
              <w:numPr>
                <w:ilvl w:val="0"/>
                <w:numId w:val="15"/>
              </w:numPr>
              <w:tabs>
                <w:tab w:val="num" w:pos="252"/>
              </w:tabs>
              <w:ind w:left="249" w:hanging="249"/>
              <w:jc w:val="both"/>
              <w:rPr>
                <w:sz w:val="22"/>
                <w:szCs w:val="22"/>
              </w:rPr>
            </w:pPr>
            <w:r w:rsidRPr="005E6A43">
              <w:rPr>
                <w:sz w:val="22"/>
                <w:szCs w:val="22"/>
              </w:rPr>
              <w:t>Zdobycie przez studentów praktycznych umiejętności z zakresu organizacji działań przedsiębiorstw, współpracy z podmiotami otoczenia, kształtowania relacji interpersonalnych (ze szczególnym uwzględnieniem kultury osobistej), metod komunikacji i przekazywania informacji.</w:t>
            </w:r>
          </w:p>
          <w:p w:rsidR="005E6A43" w:rsidRPr="005E6A43" w:rsidRDefault="005E6A43" w:rsidP="005E6A43">
            <w:pPr>
              <w:jc w:val="both"/>
              <w:rPr>
                <w:sz w:val="22"/>
                <w:szCs w:val="22"/>
              </w:rPr>
            </w:pPr>
          </w:p>
        </w:tc>
      </w:tr>
      <w:tr w:rsidR="002103CE" w:rsidTr="002103CE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CE" w:rsidRDefault="00210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CE" w:rsidRPr="005E6A43" w:rsidRDefault="002103CE">
            <w:pPr>
              <w:rPr>
                <w:b/>
                <w:sz w:val="22"/>
                <w:szCs w:val="22"/>
              </w:rPr>
            </w:pPr>
            <w:r w:rsidRPr="005E6A43">
              <w:rPr>
                <w:b/>
                <w:sz w:val="22"/>
                <w:szCs w:val="22"/>
              </w:rPr>
              <w:t>Miejsce realizacji praktyk studenckich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CE" w:rsidRPr="005E6A43" w:rsidRDefault="002103C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E6A43">
              <w:rPr>
                <w:sz w:val="22"/>
                <w:szCs w:val="22"/>
              </w:rPr>
              <w:t>Przedsiębiorstwa handlowe, przedsiębiorstwa usługowe, działy handlowe przedsiębiorstw produkcyjnych wskazane przez Uczelnię lub wybrane przez studenta.</w:t>
            </w:r>
          </w:p>
        </w:tc>
      </w:tr>
      <w:tr w:rsidR="002103CE" w:rsidTr="002103CE">
        <w:trPr>
          <w:trHeight w:val="81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CE" w:rsidRDefault="00210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CE" w:rsidRPr="005E6A43" w:rsidRDefault="002103CE">
            <w:pPr>
              <w:rPr>
                <w:b/>
                <w:sz w:val="22"/>
                <w:szCs w:val="22"/>
              </w:rPr>
            </w:pPr>
            <w:r w:rsidRPr="005E6A43">
              <w:rPr>
                <w:b/>
                <w:sz w:val="22"/>
                <w:szCs w:val="22"/>
              </w:rPr>
              <w:t>Termin realizacji praktyk studenckich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CE" w:rsidRPr="005E6A43" w:rsidRDefault="002103CE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5E6A43">
              <w:rPr>
                <w:sz w:val="22"/>
                <w:szCs w:val="22"/>
              </w:rPr>
              <w:t>Zgodnie z zasadami ogólnymi organi</w:t>
            </w:r>
            <w:r w:rsidR="00706B52" w:rsidRPr="005E6A43">
              <w:rPr>
                <w:sz w:val="22"/>
                <w:szCs w:val="22"/>
              </w:rPr>
              <w:t>zacji praktyk studenckich na WZNJ</w:t>
            </w:r>
            <w:r w:rsidRPr="005E6A43">
              <w:rPr>
                <w:sz w:val="22"/>
                <w:szCs w:val="22"/>
              </w:rPr>
              <w:t xml:space="preserve"> UMG praktyka zawodowa trwa 4 tygodnie i realizowana jest po VI semestrze studiów dwustopniowych w okresie od początku lipca do końca września danego roku.</w:t>
            </w:r>
          </w:p>
        </w:tc>
      </w:tr>
      <w:tr w:rsidR="002103CE" w:rsidTr="002103CE">
        <w:trPr>
          <w:trHeight w:val="126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CE" w:rsidRDefault="002103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3CE" w:rsidRPr="005E6A43" w:rsidRDefault="002103CE">
            <w:pPr>
              <w:rPr>
                <w:b/>
                <w:sz w:val="22"/>
                <w:szCs w:val="22"/>
              </w:rPr>
            </w:pPr>
            <w:r w:rsidRPr="005E6A43">
              <w:rPr>
                <w:b/>
                <w:sz w:val="22"/>
                <w:szCs w:val="22"/>
              </w:rPr>
              <w:t>Warunki zaliczenia praktyk studenckich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87" w:rsidRPr="005E6A43" w:rsidRDefault="00941487" w:rsidP="00941487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5E6A43">
              <w:rPr>
                <w:sz w:val="22"/>
                <w:szCs w:val="22"/>
              </w:rPr>
              <w:t>Odbycie praktyki zawodowej w ustalonym miejscu i czasie.</w:t>
            </w:r>
          </w:p>
          <w:p w:rsidR="00941487" w:rsidRPr="005E6A43" w:rsidRDefault="00941487" w:rsidP="00941487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5E6A43">
              <w:rPr>
                <w:sz w:val="22"/>
                <w:szCs w:val="22"/>
              </w:rPr>
              <w:t>Prowadzenie Dziennika praktyk oraz sporządzenie przez Studenta sprawozdania z praktyki zawodowej.</w:t>
            </w:r>
          </w:p>
          <w:p w:rsidR="00941487" w:rsidRPr="005E6A43" w:rsidRDefault="00941487" w:rsidP="00941487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5E6A43">
              <w:rPr>
                <w:sz w:val="22"/>
                <w:szCs w:val="22"/>
              </w:rPr>
              <w:t xml:space="preserve">Złożenie w/w dokumentów wraz z Kwestionariuszem oceny praktykanta i Opinią studenta o praktyce zawodowej u Opiekuna Praktyk w terminie do </w:t>
            </w:r>
            <w:r w:rsidRPr="005E6A43">
              <w:rPr>
                <w:b/>
                <w:sz w:val="22"/>
                <w:szCs w:val="22"/>
              </w:rPr>
              <w:t>30.09.202</w:t>
            </w:r>
            <w:r w:rsidR="005E2AAD" w:rsidRPr="005E6A43">
              <w:rPr>
                <w:b/>
                <w:sz w:val="22"/>
                <w:szCs w:val="22"/>
              </w:rPr>
              <w:t>4</w:t>
            </w:r>
            <w:r w:rsidRPr="005E6A43">
              <w:rPr>
                <w:sz w:val="22"/>
                <w:szCs w:val="22"/>
              </w:rPr>
              <w:t>.</w:t>
            </w:r>
          </w:p>
          <w:p w:rsidR="00941487" w:rsidRPr="005E6A43" w:rsidRDefault="00941487" w:rsidP="00941487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 w:rsidRPr="005E6A43">
              <w:rPr>
                <w:sz w:val="22"/>
                <w:szCs w:val="22"/>
              </w:rPr>
              <w:t>Zaliczenie praktyk przez Opiekuna Praktyk.</w:t>
            </w:r>
          </w:p>
          <w:p w:rsidR="002103CE" w:rsidRPr="005E6A43" w:rsidRDefault="00941487" w:rsidP="00941487">
            <w:pPr>
              <w:numPr>
                <w:ilvl w:val="0"/>
                <w:numId w:val="16"/>
              </w:numPr>
              <w:spacing w:after="120"/>
              <w:jc w:val="both"/>
              <w:rPr>
                <w:sz w:val="22"/>
                <w:szCs w:val="22"/>
              </w:rPr>
            </w:pPr>
            <w:r w:rsidRPr="005E6A43">
              <w:rPr>
                <w:sz w:val="22"/>
                <w:szCs w:val="22"/>
              </w:rPr>
              <w:t>Zaliczenie praktyk przez Prodziekana ds. Studenckich.</w:t>
            </w:r>
          </w:p>
        </w:tc>
      </w:tr>
    </w:tbl>
    <w:p w:rsidR="00D13DA3" w:rsidRPr="002103CE" w:rsidRDefault="00D13DA3">
      <w:pPr>
        <w:rPr>
          <w:sz w:val="20"/>
          <w:szCs w:val="20"/>
        </w:rPr>
      </w:pPr>
    </w:p>
    <w:p w:rsidR="00297588" w:rsidRPr="002103CE" w:rsidRDefault="00A945A4" w:rsidP="00A945A4">
      <w:pPr>
        <w:ind w:left="5664" w:firstLine="708"/>
        <w:jc w:val="center"/>
        <w:rPr>
          <w:sz w:val="20"/>
          <w:szCs w:val="20"/>
        </w:rPr>
      </w:pPr>
      <w:r w:rsidRPr="002103CE">
        <w:rPr>
          <w:sz w:val="20"/>
          <w:szCs w:val="20"/>
        </w:rPr>
        <w:t xml:space="preserve">Gdynia, dnia </w:t>
      </w:r>
      <w:bookmarkStart w:id="0" w:name="_GoBack"/>
      <w:bookmarkEnd w:id="0"/>
      <w:r w:rsidR="005E2AAD">
        <w:rPr>
          <w:sz w:val="20"/>
          <w:szCs w:val="20"/>
        </w:rPr>
        <w:t>29.09.2023</w:t>
      </w:r>
      <w:r w:rsidR="007974A0" w:rsidRPr="002103CE">
        <w:rPr>
          <w:sz w:val="20"/>
          <w:szCs w:val="20"/>
        </w:rPr>
        <w:t xml:space="preserve"> r.</w:t>
      </w:r>
    </w:p>
    <w:p w:rsidR="00F86ED6" w:rsidRPr="002103CE" w:rsidRDefault="00F86ED6" w:rsidP="00A945A4">
      <w:pPr>
        <w:ind w:left="5664" w:firstLine="708"/>
        <w:jc w:val="center"/>
        <w:rPr>
          <w:sz w:val="20"/>
          <w:szCs w:val="20"/>
        </w:rPr>
      </w:pPr>
    </w:p>
    <w:tbl>
      <w:tblPr>
        <w:tblStyle w:val="Tabela-Siatka"/>
        <w:tblW w:w="1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78"/>
        <w:gridCol w:w="1130"/>
      </w:tblGrid>
      <w:tr w:rsidR="00E712E3" w:rsidRPr="002103CE" w:rsidTr="00A945A4">
        <w:trPr>
          <w:gridAfter w:val="1"/>
          <w:wAfter w:w="1130" w:type="dxa"/>
        </w:trPr>
        <w:tc>
          <w:tcPr>
            <w:tcW w:w="5920" w:type="dxa"/>
          </w:tcPr>
          <w:p w:rsidR="00E712E3" w:rsidRPr="002103CE" w:rsidRDefault="00E712E3">
            <w:pPr>
              <w:rPr>
                <w:sz w:val="20"/>
                <w:szCs w:val="20"/>
              </w:rPr>
            </w:pPr>
            <w:r w:rsidRPr="002103CE">
              <w:rPr>
                <w:sz w:val="20"/>
                <w:szCs w:val="20"/>
              </w:rPr>
              <w:t>Sporządził</w:t>
            </w:r>
            <w:r w:rsidR="00941487">
              <w:rPr>
                <w:sz w:val="20"/>
                <w:szCs w:val="20"/>
              </w:rPr>
              <w:t>:</w:t>
            </w:r>
            <w:r w:rsidR="00BC75F5" w:rsidRPr="002103CE">
              <w:rPr>
                <w:sz w:val="20"/>
                <w:szCs w:val="20"/>
              </w:rPr>
              <w:t xml:space="preserve"> </w:t>
            </w:r>
            <w:r w:rsidR="00941487">
              <w:rPr>
                <w:sz w:val="20"/>
                <w:szCs w:val="20"/>
              </w:rPr>
              <w:t xml:space="preserve"> </w:t>
            </w:r>
            <w:r w:rsidR="00BC75F5" w:rsidRPr="002103CE">
              <w:rPr>
                <w:sz w:val="20"/>
                <w:szCs w:val="20"/>
              </w:rPr>
              <w:t>Opiekun Praktyk</w:t>
            </w:r>
          </w:p>
        </w:tc>
        <w:tc>
          <w:tcPr>
            <w:tcW w:w="4678" w:type="dxa"/>
          </w:tcPr>
          <w:p w:rsidR="00E712E3" w:rsidRPr="002103CE" w:rsidRDefault="00E712E3">
            <w:pPr>
              <w:rPr>
                <w:sz w:val="20"/>
                <w:szCs w:val="20"/>
              </w:rPr>
            </w:pPr>
            <w:r w:rsidRPr="002103CE">
              <w:rPr>
                <w:sz w:val="20"/>
                <w:szCs w:val="20"/>
              </w:rPr>
              <w:t>Zatwierdził</w:t>
            </w:r>
            <w:r w:rsidR="00941487">
              <w:rPr>
                <w:sz w:val="20"/>
                <w:szCs w:val="20"/>
              </w:rPr>
              <w:t>:</w:t>
            </w:r>
            <w:r w:rsidR="00BC75F5" w:rsidRPr="002103CE">
              <w:rPr>
                <w:sz w:val="20"/>
                <w:szCs w:val="20"/>
              </w:rPr>
              <w:t xml:space="preserve"> Prodziekan ds. studenckich</w:t>
            </w:r>
          </w:p>
        </w:tc>
      </w:tr>
      <w:tr w:rsidR="00E712E3" w:rsidRPr="005E6A43" w:rsidTr="00A945A4">
        <w:tc>
          <w:tcPr>
            <w:tcW w:w="5920" w:type="dxa"/>
          </w:tcPr>
          <w:p w:rsidR="00E712E3" w:rsidRPr="002103CE" w:rsidRDefault="00941487" w:rsidP="00706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A945A4" w:rsidRPr="002103CE">
              <w:rPr>
                <w:sz w:val="20"/>
                <w:szCs w:val="20"/>
              </w:rPr>
              <w:t xml:space="preserve">Dr </w:t>
            </w:r>
            <w:r w:rsidR="002103CE" w:rsidRPr="002103CE">
              <w:rPr>
                <w:sz w:val="20"/>
                <w:szCs w:val="20"/>
              </w:rPr>
              <w:t xml:space="preserve">inż. </w:t>
            </w:r>
            <w:r w:rsidR="00706B52">
              <w:rPr>
                <w:sz w:val="20"/>
                <w:szCs w:val="20"/>
              </w:rPr>
              <w:t>Beata Borkowska</w:t>
            </w:r>
          </w:p>
        </w:tc>
        <w:tc>
          <w:tcPr>
            <w:tcW w:w="5808" w:type="dxa"/>
            <w:gridSpan w:val="2"/>
          </w:tcPr>
          <w:p w:rsidR="00E712E3" w:rsidRPr="002103CE" w:rsidRDefault="00941487" w:rsidP="00094A7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 xml:space="preserve">                     </w:t>
            </w:r>
            <w:proofErr w:type="spellStart"/>
            <w:r w:rsidR="002103CE" w:rsidRPr="002103CE">
              <w:rPr>
                <w:sz w:val="20"/>
                <w:szCs w:val="20"/>
                <w:lang w:val="en-GB"/>
              </w:rPr>
              <w:t>dr</w:t>
            </w:r>
            <w:proofErr w:type="spellEnd"/>
            <w:r w:rsidR="002103CE" w:rsidRPr="002103CE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2103CE" w:rsidRPr="002103CE">
              <w:rPr>
                <w:sz w:val="20"/>
                <w:szCs w:val="20"/>
                <w:lang w:val="en-GB"/>
              </w:rPr>
              <w:t>inż</w:t>
            </w:r>
            <w:proofErr w:type="spellEnd"/>
            <w:r w:rsidR="002103CE" w:rsidRPr="002103CE">
              <w:rPr>
                <w:sz w:val="20"/>
                <w:szCs w:val="20"/>
                <w:lang w:val="en-GB"/>
              </w:rPr>
              <w:t>. Joanna Newerli-Guz</w:t>
            </w:r>
          </w:p>
        </w:tc>
      </w:tr>
    </w:tbl>
    <w:p w:rsidR="00E712E3" w:rsidRPr="002103CE" w:rsidRDefault="00E712E3" w:rsidP="006C6F11">
      <w:pPr>
        <w:rPr>
          <w:sz w:val="20"/>
          <w:szCs w:val="20"/>
          <w:lang w:val="en-US"/>
        </w:rPr>
      </w:pPr>
    </w:p>
    <w:sectPr w:rsidR="00E712E3" w:rsidRPr="002103CE" w:rsidSect="00C267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AD8" w:rsidRDefault="006C3AD8" w:rsidP="00035935">
      <w:pPr>
        <w:pStyle w:val="Nagwek"/>
      </w:pPr>
      <w:r>
        <w:separator/>
      </w:r>
    </w:p>
  </w:endnote>
  <w:endnote w:type="continuationSeparator" w:id="0">
    <w:p w:rsidR="006C3AD8" w:rsidRDefault="006C3AD8" w:rsidP="00035935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3A7" w:rsidRDefault="000F13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3A7" w:rsidRDefault="000F13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3A7" w:rsidRDefault="000F13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AD8" w:rsidRDefault="006C3AD8" w:rsidP="00035935">
      <w:pPr>
        <w:pStyle w:val="Nagwek"/>
      </w:pPr>
      <w:r>
        <w:separator/>
      </w:r>
    </w:p>
  </w:footnote>
  <w:footnote w:type="continuationSeparator" w:id="0">
    <w:p w:rsidR="006C3AD8" w:rsidRDefault="006C3AD8" w:rsidP="00035935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3A7" w:rsidRDefault="000F13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1"/>
      <w:tblW w:w="10650" w:type="dxa"/>
      <w:jc w:val="center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7"/>
      <w:gridCol w:w="6810"/>
      <w:gridCol w:w="1883"/>
    </w:tblGrid>
    <w:tr w:rsidR="009E5825" w:rsidRPr="00A31E9A" w:rsidTr="00C83CF8">
      <w:trPr>
        <w:trHeight w:val="1289"/>
        <w:jc w:val="center"/>
      </w:trPr>
      <w:tc>
        <w:tcPr>
          <w:tcW w:w="1957" w:type="dxa"/>
          <w:shd w:val="clear" w:color="auto" w:fill="auto"/>
          <w:vAlign w:val="center"/>
        </w:tcPr>
        <w:p w:rsidR="009E5825" w:rsidRPr="00A31E9A" w:rsidRDefault="009E5825" w:rsidP="009E5825">
          <w:pPr>
            <w:jc w:val="center"/>
            <w:rPr>
              <w:b/>
            </w:rPr>
          </w:pPr>
          <w:r w:rsidRPr="00A31E9A">
            <w:rPr>
              <w:b/>
              <w:noProof/>
            </w:rPr>
            <w:drawing>
              <wp:inline distT="0" distB="0" distL="0" distR="0" wp14:anchorId="13798BFF" wp14:editId="38FC65D1">
                <wp:extent cx="666673" cy="817616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umg D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145" cy="8464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0" w:type="dxa"/>
          <w:vAlign w:val="center"/>
        </w:tcPr>
        <w:p w:rsidR="000F13A7" w:rsidRPr="000F13A7" w:rsidRDefault="000F13A7" w:rsidP="000F13A7">
          <w:pPr>
            <w:jc w:val="center"/>
            <w:rPr>
              <w:rFonts w:ascii="Century Gothic" w:hAnsi="Century Gothic"/>
              <w:b/>
              <w:sz w:val="28"/>
              <w:szCs w:val="22"/>
            </w:rPr>
          </w:pPr>
          <w:r w:rsidRPr="000F13A7">
            <w:rPr>
              <w:rFonts w:ascii="Century Gothic" w:hAnsi="Century Gothic"/>
              <w:b/>
              <w:sz w:val="28"/>
              <w:szCs w:val="22"/>
            </w:rPr>
            <w:t>UNIWERSYTET MORSKI W GDYNI</w:t>
          </w:r>
        </w:p>
        <w:p w:rsidR="009E5825" w:rsidRPr="00A31E9A" w:rsidRDefault="000F13A7" w:rsidP="000F13A7">
          <w:pPr>
            <w:jc w:val="center"/>
            <w:rPr>
              <w:sz w:val="28"/>
            </w:rPr>
          </w:pPr>
          <w:r w:rsidRPr="000F13A7">
            <w:rPr>
              <w:rFonts w:ascii="Century Gothic" w:eastAsia="Times New Roman" w:hAnsi="Century Gothic" w:cs="Times New Roman"/>
              <w:b/>
              <w:sz w:val="28"/>
              <w:szCs w:val="22"/>
              <w:lang w:eastAsia="pl-PL"/>
            </w:rPr>
            <w:t>Wydział Zarządzania i Nauk o Jakości</w:t>
          </w:r>
        </w:p>
      </w:tc>
      <w:tc>
        <w:tcPr>
          <w:tcW w:w="1883" w:type="dxa"/>
          <w:shd w:val="clear" w:color="auto" w:fill="auto"/>
          <w:vAlign w:val="center"/>
        </w:tcPr>
        <w:p w:rsidR="009E5825" w:rsidRPr="00A31E9A" w:rsidRDefault="000F13A7" w:rsidP="009E5825">
          <w:pPr>
            <w:jc w:val="center"/>
            <w:rPr>
              <w:b/>
            </w:rPr>
          </w:pPr>
          <w:r w:rsidRPr="0051462B">
            <w:rPr>
              <w:noProof/>
              <w:sz w:val="22"/>
              <w:szCs w:val="22"/>
            </w:rPr>
            <w:drawing>
              <wp:inline distT="0" distB="0" distL="0" distR="0" wp14:anchorId="3FF468BE" wp14:editId="1E63194B">
                <wp:extent cx="904627" cy="819150"/>
                <wp:effectExtent l="0" t="0" r="0" b="0"/>
                <wp:docPr id="4" name="Obraz 4" descr="https://umg.edu.pl/sites/default/files/zalaczniki/wznj-02_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https://umg.edu.pl/sites/default/files/zalaczniki/wznj-02_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079" cy="8159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7763" w:rsidRPr="009E5825" w:rsidRDefault="005F7763" w:rsidP="002103C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3A7" w:rsidRDefault="000F13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4A57"/>
    <w:multiLevelType w:val="hybridMultilevel"/>
    <w:tmpl w:val="3CBEA8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A5CBC"/>
    <w:multiLevelType w:val="hybridMultilevel"/>
    <w:tmpl w:val="E36063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15C29"/>
    <w:multiLevelType w:val="hybridMultilevel"/>
    <w:tmpl w:val="D8E43CE6"/>
    <w:lvl w:ilvl="0" w:tplc="D16CC33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8CA3A59"/>
    <w:multiLevelType w:val="hybridMultilevel"/>
    <w:tmpl w:val="32A68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3561E"/>
    <w:multiLevelType w:val="hybridMultilevel"/>
    <w:tmpl w:val="9F5E4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22019"/>
    <w:multiLevelType w:val="hybridMultilevel"/>
    <w:tmpl w:val="8D42946A"/>
    <w:lvl w:ilvl="0" w:tplc="5386D3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F03AAE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CF2A20"/>
    <w:multiLevelType w:val="hybridMultilevel"/>
    <w:tmpl w:val="9C028A32"/>
    <w:lvl w:ilvl="0" w:tplc="8AC29E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A07A1"/>
    <w:multiLevelType w:val="hybridMultilevel"/>
    <w:tmpl w:val="C56C72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5073D"/>
    <w:multiLevelType w:val="hybridMultilevel"/>
    <w:tmpl w:val="9E70D116"/>
    <w:lvl w:ilvl="0" w:tplc="D16CC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F1AD4"/>
    <w:multiLevelType w:val="hybridMultilevel"/>
    <w:tmpl w:val="EDC06D6E"/>
    <w:lvl w:ilvl="0" w:tplc="5386D3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6CC3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F03AAE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B45941"/>
    <w:multiLevelType w:val="hybridMultilevel"/>
    <w:tmpl w:val="9DD456A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D3F2E"/>
    <w:multiLevelType w:val="hybridMultilevel"/>
    <w:tmpl w:val="2AAAFF2E"/>
    <w:lvl w:ilvl="0" w:tplc="D16CC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F73A4"/>
    <w:multiLevelType w:val="hybridMultilevel"/>
    <w:tmpl w:val="741E4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F871AB"/>
    <w:multiLevelType w:val="hybridMultilevel"/>
    <w:tmpl w:val="DF9C21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CA799B"/>
    <w:multiLevelType w:val="hybridMultilevel"/>
    <w:tmpl w:val="E93C59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251E4"/>
    <w:multiLevelType w:val="multilevel"/>
    <w:tmpl w:val="E93C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E2E55"/>
    <w:multiLevelType w:val="multilevel"/>
    <w:tmpl w:val="9DD456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"/>
  </w:num>
  <w:num w:numId="5">
    <w:abstractNumId w:val="14"/>
  </w:num>
  <w:num w:numId="6">
    <w:abstractNumId w:val="15"/>
  </w:num>
  <w:num w:numId="7">
    <w:abstractNumId w:val="10"/>
  </w:num>
  <w:num w:numId="8">
    <w:abstractNumId w:val="5"/>
  </w:num>
  <w:num w:numId="9">
    <w:abstractNumId w:val="16"/>
  </w:num>
  <w:num w:numId="10">
    <w:abstractNumId w:val="7"/>
  </w:num>
  <w:num w:numId="11">
    <w:abstractNumId w:val="11"/>
  </w:num>
  <w:num w:numId="12">
    <w:abstractNumId w:val="9"/>
  </w:num>
  <w:num w:numId="13">
    <w:abstractNumId w:val="13"/>
  </w:num>
  <w:num w:numId="14">
    <w:abstractNumId w:val="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A3"/>
    <w:rsid w:val="000015D7"/>
    <w:rsid w:val="00035935"/>
    <w:rsid w:val="000427C4"/>
    <w:rsid w:val="00047F6E"/>
    <w:rsid w:val="00072B95"/>
    <w:rsid w:val="00083474"/>
    <w:rsid w:val="00094A76"/>
    <w:rsid w:val="000B7A5B"/>
    <w:rsid w:val="000C456D"/>
    <w:rsid w:val="000E0796"/>
    <w:rsid w:val="000E2884"/>
    <w:rsid w:val="000E35F2"/>
    <w:rsid w:val="000F13A7"/>
    <w:rsid w:val="00100042"/>
    <w:rsid w:val="001373AE"/>
    <w:rsid w:val="00137FBC"/>
    <w:rsid w:val="00167D05"/>
    <w:rsid w:val="00167FD5"/>
    <w:rsid w:val="00185E04"/>
    <w:rsid w:val="001862A5"/>
    <w:rsid w:val="001B10BA"/>
    <w:rsid w:val="001D388F"/>
    <w:rsid w:val="001D541F"/>
    <w:rsid w:val="002059F1"/>
    <w:rsid w:val="002103CE"/>
    <w:rsid w:val="0024470C"/>
    <w:rsid w:val="002459D9"/>
    <w:rsid w:val="002561AA"/>
    <w:rsid w:val="00260FF0"/>
    <w:rsid w:val="0028404E"/>
    <w:rsid w:val="00291D7B"/>
    <w:rsid w:val="00292BED"/>
    <w:rsid w:val="00297588"/>
    <w:rsid w:val="002B6AAA"/>
    <w:rsid w:val="002E5EAD"/>
    <w:rsid w:val="002F79B4"/>
    <w:rsid w:val="00356CE0"/>
    <w:rsid w:val="00360C7A"/>
    <w:rsid w:val="0037054D"/>
    <w:rsid w:val="00424E27"/>
    <w:rsid w:val="00432B5D"/>
    <w:rsid w:val="004456A6"/>
    <w:rsid w:val="004479D8"/>
    <w:rsid w:val="004A3EEA"/>
    <w:rsid w:val="004F0155"/>
    <w:rsid w:val="00552B72"/>
    <w:rsid w:val="005565AE"/>
    <w:rsid w:val="005565BE"/>
    <w:rsid w:val="00561BD1"/>
    <w:rsid w:val="00572F1E"/>
    <w:rsid w:val="005A4269"/>
    <w:rsid w:val="005B15EA"/>
    <w:rsid w:val="005C1C7C"/>
    <w:rsid w:val="005D2ADE"/>
    <w:rsid w:val="005E2AAD"/>
    <w:rsid w:val="005E621B"/>
    <w:rsid w:val="005E6A43"/>
    <w:rsid w:val="005F7763"/>
    <w:rsid w:val="006246B9"/>
    <w:rsid w:val="00633853"/>
    <w:rsid w:val="0064501F"/>
    <w:rsid w:val="00655F7F"/>
    <w:rsid w:val="00685F91"/>
    <w:rsid w:val="006B3481"/>
    <w:rsid w:val="006B4E8A"/>
    <w:rsid w:val="006C3AD8"/>
    <w:rsid w:val="006C6F11"/>
    <w:rsid w:val="00705733"/>
    <w:rsid w:val="00706B52"/>
    <w:rsid w:val="0072665B"/>
    <w:rsid w:val="00730431"/>
    <w:rsid w:val="00740012"/>
    <w:rsid w:val="00787534"/>
    <w:rsid w:val="007974A0"/>
    <w:rsid w:val="007B273D"/>
    <w:rsid w:val="007C0E54"/>
    <w:rsid w:val="007C44EA"/>
    <w:rsid w:val="00810F52"/>
    <w:rsid w:val="0083376A"/>
    <w:rsid w:val="00861915"/>
    <w:rsid w:val="008A2082"/>
    <w:rsid w:val="008C1B42"/>
    <w:rsid w:val="00920A12"/>
    <w:rsid w:val="00932C93"/>
    <w:rsid w:val="00941487"/>
    <w:rsid w:val="00944A5F"/>
    <w:rsid w:val="00954879"/>
    <w:rsid w:val="00982027"/>
    <w:rsid w:val="009873A0"/>
    <w:rsid w:val="00996803"/>
    <w:rsid w:val="009C4757"/>
    <w:rsid w:val="009E5825"/>
    <w:rsid w:val="00A04AE7"/>
    <w:rsid w:val="00A136C9"/>
    <w:rsid w:val="00A358BA"/>
    <w:rsid w:val="00A45B51"/>
    <w:rsid w:val="00A51ACB"/>
    <w:rsid w:val="00A65FC9"/>
    <w:rsid w:val="00A67F33"/>
    <w:rsid w:val="00A87A9A"/>
    <w:rsid w:val="00A93CEC"/>
    <w:rsid w:val="00A945A4"/>
    <w:rsid w:val="00AB531D"/>
    <w:rsid w:val="00AB64C3"/>
    <w:rsid w:val="00AC6092"/>
    <w:rsid w:val="00B01E99"/>
    <w:rsid w:val="00B11898"/>
    <w:rsid w:val="00B20025"/>
    <w:rsid w:val="00B3675F"/>
    <w:rsid w:val="00B52D1D"/>
    <w:rsid w:val="00B6235D"/>
    <w:rsid w:val="00B81127"/>
    <w:rsid w:val="00BC75F5"/>
    <w:rsid w:val="00BD30DA"/>
    <w:rsid w:val="00BD73A6"/>
    <w:rsid w:val="00C26739"/>
    <w:rsid w:val="00C26E40"/>
    <w:rsid w:val="00C40542"/>
    <w:rsid w:val="00C710A1"/>
    <w:rsid w:val="00C83FA5"/>
    <w:rsid w:val="00C84392"/>
    <w:rsid w:val="00C84505"/>
    <w:rsid w:val="00CC7CC0"/>
    <w:rsid w:val="00CF715E"/>
    <w:rsid w:val="00D103E9"/>
    <w:rsid w:val="00D13DA3"/>
    <w:rsid w:val="00D2087C"/>
    <w:rsid w:val="00D212BA"/>
    <w:rsid w:val="00D34037"/>
    <w:rsid w:val="00D51C90"/>
    <w:rsid w:val="00D5535A"/>
    <w:rsid w:val="00DC4D57"/>
    <w:rsid w:val="00DD6FFA"/>
    <w:rsid w:val="00DE11F8"/>
    <w:rsid w:val="00DE26CD"/>
    <w:rsid w:val="00E50235"/>
    <w:rsid w:val="00E60276"/>
    <w:rsid w:val="00E712E3"/>
    <w:rsid w:val="00E830C2"/>
    <w:rsid w:val="00E871D5"/>
    <w:rsid w:val="00E91BF6"/>
    <w:rsid w:val="00ED5223"/>
    <w:rsid w:val="00ED7627"/>
    <w:rsid w:val="00EF7B9C"/>
    <w:rsid w:val="00F367CA"/>
    <w:rsid w:val="00F46246"/>
    <w:rsid w:val="00F507D2"/>
    <w:rsid w:val="00F67D61"/>
    <w:rsid w:val="00F85308"/>
    <w:rsid w:val="00F8695F"/>
    <w:rsid w:val="00F86ED6"/>
    <w:rsid w:val="00FC0AB3"/>
    <w:rsid w:val="00FC7A96"/>
    <w:rsid w:val="00FD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9738DA"/>
  <w15:docId w15:val="{C67ADAE3-A5F2-46B8-9FDF-295E1BB6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13D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13D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13DA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137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35935"/>
    <w:rPr>
      <w:color w:val="0000FF"/>
      <w:u w:val="single"/>
    </w:rPr>
  </w:style>
  <w:style w:type="paragraph" w:styleId="Tekstpodstawowywcity">
    <w:name w:val="Body Text Indent"/>
    <w:basedOn w:val="Normalny"/>
    <w:rsid w:val="00D51C90"/>
    <w:pPr>
      <w:ind w:firstLine="540"/>
    </w:pPr>
  </w:style>
  <w:style w:type="table" w:customStyle="1" w:styleId="Tabela-Siatka1">
    <w:name w:val="Tabela - Siatka1"/>
    <w:basedOn w:val="Standardowy"/>
    <w:next w:val="Tabela-Siatka"/>
    <w:uiPriority w:val="59"/>
    <w:rsid w:val="009E58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0B7A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B7A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1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C623A139-6AD8-4A5C-9B03-170841C3C060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RAMOWY PROGRAM PRAKTYK STUDENCKICH</vt:lpstr>
    </vt:vector>
  </TitlesOfParts>
  <Company>TOSHIBA</Company>
  <LinksUpToDate>false</LinksUpToDate>
  <CharactersWithSpaces>3477</CharactersWithSpaces>
  <SharedDoc>false</SharedDoc>
  <HLinks>
    <vt:vector size="6" baseType="variant">
      <vt:variant>
        <vt:i4>4391001</vt:i4>
      </vt:variant>
      <vt:variant>
        <vt:i4>0</vt:i4>
      </vt:variant>
      <vt:variant>
        <vt:i4>0</vt:i4>
      </vt:variant>
      <vt:variant>
        <vt:i4>5</vt:i4>
      </vt:variant>
      <vt:variant>
        <vt:lpwstr>http://wpit.am.gdynia.pl/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RAMOWY PROGRAM PRAKTYK STUDENCKICH</dc:title>
  <dc:creator>ktil</dc:creator>
  <cp:lastModifiedBy>Newerli-Guz  Joanna</cp:lastModifiedBy>
  <cp:revision>3</cp:revision>
  <cp:lastPrinted>2020-11-20T10:21:00Z</cp:lastPrinted>
  <dcterms:created xsi:type="dcterms:W3CDTF">2023-10-11T14:27:00Z</dcterms:created>
  <dcterms:modified xsi:type="dcterms:W3CDTF">2023-10-16T19:15:00Z</dcterms:modified>
</cp:coreProperties>
</file>